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46A2" w:rsidRPr="00702915" w:rsidRDefault="00E946A2">
      <w:pPr>
        <w:rPr>
          <w:b/>
          <w:u w:val="single"/>
        </w:rPr>
      </w:pPr>
      <w:r>
        <w:rPr>
          <w:lang w:val="el-GR"/>
        </w:rPr>
        <w:tab/>
      </w:r>
      <w:r>
        <w:rPr>
          <w:lang w:val="el-GR"/>
        </w:rPr>
        <w:tab/>
      </w:r>
      <w:r>
        <w:rPr>
          <w:lang w:val="el-GR"/>
        </w:rPr>
        <w:tab/>
      </w:r>
      <w:r>
        <w:rPr>
          <w:lang w:val="el-GR"/>
        </w:rPr>
        <w:tab/>
      </w:r>
      <w:r>
        <w:rPr>
          <w:lang w:val="el-GR"/>
        </w:rPr>
        <w:tab/>
      </w:r>
      <w:r>
        <w:rPr>
          <w:lang w:val="el-GR"/>
        </w:rPr>
        <w:tab/>
      </w:r>
      <w:r>
        <w:rPr>
          <w:lang w:val="el-GR"/>
        </w:rPr>
        <w:tab/>
      </w:r>
      <w:r w:rsidRPr="00E946A2">
        <w:rPr>
          <w:b/>
          <w:u w:val="single"/>
          <w:lang w:val="el-GR"/>
        </w:rPr>
        <w:t>ΕΞΑΙΡΕΤΙΚΑ ΕΠΕΙΓΟΝ</w:t>
      </w:r>
    </w:p>
    <w:tbl>
      <w:tblPr>
        <w:tblW w:w="9854" w:type="dxa"/>
        <w:tblLayout w:type="fixed"/>
        <w:tblLook w:val="0000" w:firstRow="0" w:lastRow="0" w:firstColumn="0" w:lastColumn="0" w:noHBand="0" w:noVBand="0"/>
      </w:tblPr>
      <w:tblGrid>
        <w:gridCol w:w="4788"/>
        <w:gridCol w:w="2880"/>
        <w:gridCol w:w="2186"/>
      </w:tblGrid>
      <w:tr w:rsidR="000E0CC2" w:rsidRPr="00AE642E">
        <w:trPr>
          <w:gridAfter w:val="1"/>
          <w:wAfter w:w="2186" w:type="dxa"/>
          <w:cantSplit/>
          <w:trHeight w:val="1079"/>
        </w:trPr>
        <w:tc>
          <w:tcPr>
            <w:tcW w:w="4788" w:type="dxa"/>
            <w:vMerge w:val="restart"/>
          </w:tcPr>
          <w:p w:rsidR="00684F01" w:rsidRPr="00691CB7" w:rsidRDefault="0044201C" w:rsidP="0044201C">
            <w:pPr>
              <w:pStyle w:val="2"/>
              <w:rPr>
                <w:rFonts w:cs="Arial"/>
                <w:lang w:val="el-GR"/>
              </w:rPr>
            </w:pPr>
            <w:r>
              <w:rPr>
                <w:rFonts w:cs="Arial"/>
                <w:sz w:val="22"/>
                <w:szCs w:val="22"/>
                <w:lang w:val="el-GR"/>
              </w:rPr>
              <w:t xml:space="preserve">                 </w:t>
            </w:r>
            <w:r w:rsidR="001C1228" w:rsidRPr="00AE642E">
              <w:rPr>
                <w:rFonts w:cs="Arial"/>
                <w:noProof/>
                <w:sz w:val="22"/>
                <w:szCs w:val="22"/>
              </w:rPr>
            </w:r>
            <w:r w:rsidR="001C1228" w:rsidRPr="00AE642E">
              <w:rPr>
                <w:rFonts w:cs="Arial"/>
                <w:noProof/>
                <w:sz w:val="22"/>
                <w:szCs w:val="22"/>
              </w:rPr>
              <w:object w:dxaOrig="1560"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2.65pt" o:ole="" fillcolor="window">
                  <v:imagedata r:id="rId6" o:title=""/>
                </v:shape>
                <o:OLEObject Type="Embed" ProgID="PBrush" ShapeID="_x0000_i1025" DrawAspect="Content" ObjectID="_1669216397" r:id="rId7"/>
              </w:object>
            </w:r>
          </w:p>
          <w:p w:rsidR="000E0CC2" w:rsidRPr="00480785" w:rsidRDefault="000E0CC2" w:rsidP="009F50B4">
            <w:pPr>
              <w:pStyle w:val="2"/>
              <w:rPr>
                <w:rFonts w:cs="Arial"/>
                <w:lang w:val="el-GR"/>
              </w:rPr>
            </w:pPr>
            <w:r w:rsidRPr="00684F01">
              <w:rPr>
                <w:rFonts w:cs="Arial"/>
                <w:sz w:val="22"/>
                <w:szCs w:val="22"/>
                <w:lang w:val="el-GR"/>
              </w:rPr>
              <w:t>ΕΛΛΗΝΙΚΗ ΔΗΜΟΚΡΑΤΙΑ</w:t>
            </w:r>
          </w:p>
          <w:p w:rsidR="000E0CC2" w:rsidRPr="00684F01" w:rsidRDefault="00684F01" w:rsidP="009F50B4">
            <w:pPr>
              <w:rPr>
                <w:rFonts w:ascii="Arial" w:hAnsi="Arial" w:cs="Arial"/>
                <w:b/>
                <w:sz w:val="22"/>
                <w:szCs w:val="22"/>
                <w:lang w:val="el-GR"/>
              </w:rPr>
            </w:pPr>
            <w:r w:rsidRPr="00684F01">
              <w:rPr>
                <w:rFonts w:ascii="Arial" w:hAnsi="Arial" w:cs="Arial"/>
                <w:b/>
                <w:sz w:val="22"/>
                <w:szCs w:val="22"/>
                <w:lang w:val="el-GR"/>
              </w:rPr>
              <w:t>ΑΠΟΚΕΝΤΡΩΜΕΝΗ ΔΙΟΙΚΗΣΗ ΑΙΓΑΙΟΥ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15"/>
              <w:gridCol w:w="4442"/>
            </w:tblGrid>
            <w:tr w:rsidR="00425255" w:rsidRPr="00C26B3C">
              <w:tc>
                <w:tcPr>
                  <w:tcW w:w="715" w:type="dxa"/>
                </w:tcPr>
                <w:p w:rsidR="00425255" w:rsidRPr="00480785" w:rsidRDefault="001C1228" w:rsidP="009F50B4">
                  <w:pPr>
                    <w:rPr>
                      <w:sz w:val="2"/>
                      <w:szCs w:val="2"/>
                      <w:lang w:val="el-GR"/>
                    </w:rPr>
                  </w:pPr>
                  <w:r>
                    <w:rPr>
                      <w:noProof/>
                      <w:sz w:val="2"/>
                      <w:szCs w:val="2"/>
                    </w:rPr>
                  </w:r>
                  <w:r w:rsidR="001C1228">
                    <w:rPr>
                      <w:noProof/>
                      <w:sz w:val="2"/>
                      <w:szCs w:val="2"/>
                    </w:rPr>
                    <w:object w:dxaOrig="1440" w:dyaOrig="1440">
                      <v:shape id="_x0000_s1027" type="#_x0000_t75" style="position:absolute;margin-left:0;margin-top:-23.8pt;width:24.75pt;height:24.75pt;z-index:-251657216;mso-wrap-edited:f" wrapcoords="8938 745 6331 1117 1117 5214 372 9683 372 12290 745 13779 3724 18621 7821 20483 8566 20483 12290 20483 13034 20483 17131 18993 21228 12662 20483 5586 16014 1862 12662 745 8938 745">
                        <v:imagedata r:id="rId8" o:title=""/>
                        <w10:wrap type="tight"/>
                      </v:shape>
                      <o:OLEObject Type="Embed" ProgID="MS_ClipArt_Gallery" ShapeID="_x0000_s1027" DrawAspect="Content" ObjectID="_1669216398" r:id="rId9"/>
                    </w:object>
                  </w:r>
                </w:p>
              </w:tc>
              <w:tc>
                <w:tcPr>
                  <w:tcW w:w="4442" w:type="dxa"/>
                </w:tcPr>
                <w:p w:rsidR="00425255" w:rsidRPr="00501FF8" w:rsidRDefault="00425255" w:rsidP="009F50B4">
                  <w:pPr>
                    <w:rPr>
                      <w:rFonts w:ascii="Arial" w:hAnsi="Arial" w:cs="Arial"/>
                      <w:b/>
                      <w:sz w:val="22"/>
                      <w:szCs w:val="22"/>
                      <w:lang w:val="el-GR"/>
                    </w:rPr>
                  </w:pPr>
                  <w:r>
                    <w:rPr>
                      <w:rFonts w:ascii="Arial" w:hAnsi="Arial" w:cs="Arial"/>
                      <w:b/>
                      <w:sz w:val="22"/>
                      <w:szCs w:val="22"/>
                      <w:lang w:val="el-GR"/>
                    </w:rPr>
                    <w:t xml:space="preserve">ΔΙΕΥΘΥΝΣΗ ΠΟΛΙΤΙΚΗΣ </w:t>
                  </w:r>
                </w:p>
                <w:p w:rsidR="00425255" w:rsidRPr="00501FF8" w:rsidRDefault="00425255" w:rsidP="009F50B4">
                  <w:pPr>
                    <w:rPr>
                      <w:lang w:val="el-GR"/>
                    </w:rPr>
                  </w:pPr>
                  <w:r>
                    <w:rPr>
                      <w:rFonts w:ascii="Arial" w:hAnsi="Arial" w:cs="Arial"/>
                      <w:b/>
                      <w:sz w:val="22"/>
                      <w:szCs w:val="22"/>
                      <w:lang w:val="el-GR"/>
                    </w:rPr>
                    <w:t>ΠΡΟΣΤΑΣΙΑΣ</w:t>
                  </w:r>
                </w:p>
              </w:tc>
            </w:tr>
          </w:tbl>
          <w:p w:rsidR="000E0CC2" w:rsidRPr="002F3CDA" w:rsidRDefault="000E0CC2" w:rsidP="00501FF8">
            <w:pPr>
              <w:rPr>
                <w:sz w:val="20"/>
                <w:szCs w:val="20"/>
                <w:lang w:val="el-GR"/>
              </w:rPr>
            </w:pPr>
            <w:r w:rsidRPr="00BB1213">
              <w:rPr>
                <w:sz w:val="20"/>
                <w:szCs w:val="20"/>
                <w:lang w:val="el-GR"/>
              </w:rPr>
              <w:t xml:space="preserve">Πληροφορίες: </w:t>
            </w:r>
            <w:r w:rsidR="00280587">
              <w:rPr>
                <w:sz w:val="20"/>
                <w:szCs w:val="20"/>
                <w:lang w:val="el-GR"/>
              </w:rPr>
              <w:t>Π. ΠΑΓΩΝΗΣ</w:t>
            </w:r>
            <w:r w:rsidR="00280587" w:rsidRPr="002F3CDA">
              <w:rPr>
                <w:sz w:val="20"/>
                <w:szCs w:val="20"/>
                <w:lang w:val="el-GR"/>
              </w:rPr>
              <w:t>.</w:t>
            </w:r>
          </w:p>
          <w:tbl>
            <w:tblPr>
              <w:tblStyle w:val="a3"/>
              <w:tblW w:w="4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55"/>
              <w:gridCol w:w="3125"/>
            </w:tblGrid>
            <w:tr w:rsidR="000E0CC2" w:rsidRPr="00C26B3C">
              <w:tc>
                <w:tcPr>
                  <w:tcW w:w="1555" w:type="dxa"/>
                </w:tcPr>
                <w:p w:rsidR="000E0CC2" w:rsidRPr="00BB1213" w:rsidRDefault="000E0CC2" w:rsidP="00501FF8">
                  <w:pPr>
                    <w:rPr>
                      <w:sz w:val="20"/>
                      <w:szCs w:val="20"/>
                      <w:lang w:val="el-GR"/>
                    </w:rPr>
                  </w:pPr>
                  <w:proofErr w:type="spellStart"/>
                  <w:r w:rsidRPr="00BB1213">
                    <w:rPr>
                      <w:sz w:val="20"/>
                      <w:szCs w:val="20"/>
                      <w:lang w:val="el-GR"/>
                    </w:rPr>
                    <w:t>Ταχ</w:t>
                  </w:r>
                  <w:proofErr w:type="spellEnd"/>
                  <w:r w:rsidRPr="00BB1213">
                    <w:rPr>
                      <w:sz w:val="20"/>
                      <w:szCs w:val="20"/>
                      <w:lang w:val="el-GR"/>
                    </w:rPr>
                    <w:t>. Δ/νση</w:t>
                  </w:r>
                </w:p>
                <w:p w:rsidR="000E0CC2" w:rsidRPr="00BB1213" w:rsidRDefault="000E0CC2" w:rsidP="00501FF8">
                  <w:pPr>
                    <w:rPr>
                      <w:sz w:val="20"/>
                      <w:szCs w:val="20"/>
                      <w:lang w:val="el-GR"/>
                    </w:rPr>
                  </w:pPr>
                  <w:proofErr w:type="spellStart"/>
                  <w:r w:rsidRPr="00BB1213">
                    <w:rPr>
                      <w:sz w:val="20"/>
                      <w:szCs w:val="20"/>
                      <w:lang w:val="el-GR"/>
                    </w:rPr>
                    <w:t>Ταχ</w:t>
                  </w:r>
                  <w:proofErr w:type="spellEnd"/>
                  <w:r w:rsidRPr="00BB1213">
                    <w:rPr>
                      <w:sz w:val="20"/>
                      <w:szCs w:val="20"/>
                      <w:lang w:val="el-GR"/>
                    </w:rPr>
                    <w:t>. Κωδ.</w:t>
                  </w:r>
                </w:p>
                <w:p w:rsidR="000E0CC2" w:rsidRPr="00BB1213" w:rsidRDefault="002F6D88" w:rsidP="00501FF8">
                  <w:pPr>
                    <w:rPr>
                      <w:sz w:val="20"/>
                      <w:szCs w:val="20"/>
                    </w:rPr>
                  </w:pPr>
                  <w:proofErr w:type="spellStart"/>
                  <w:r w:rsidRPr="00BB1213">
                    <w:rPr>
                      <w:sz w:val="20"/>
                      <w:szCs w:val="20"/>
                      <w:lang w:val="el-GR"/>
                    </w:rPr>
                    <w:t>Τηλ</w:t>
                  </w:r>
                  <w:proofErr w:type="spellEnd"/>
                  <w:r w:rsidRPr="00BB1213">
                    <w:rPr>
                      <w:sz w:val="20"/>
                      <w:szCs w:val="20"/>
                      <w:lang w:val="el-GR"/>
                    </w:rPr>
                    <w:t>.</w:t>
                  </w:r>
                  <w:r w:rsidRPr="00BB1213">
                    <w:rPr>
                      <w:sz w:val="20"/>
                      <w:szCs w:val="20"/>
                    </w:rPr>
                    <w:t>/ FAX</w:t>
                  </w:r>
                </w:p>
                <w:p w:rsidR="000E0CC2" w:rsidRPr="00BB1213" w:rsidRDefault="000E0CC2" w:rsidP="00501FF8">
                  <w:pPr>
                    <w:rPr>
                      <w:sz w:val="20"/>
                      <w:szCs w:val="20"/>
                    </w:rPr>
                  </w:pPr>
                  <w:r w:rsidRPr="00BB1213">
                    <w:rPr>
                      <w:sz w:val="20"/>
                      <w:szCs w:val="20"/>
                    </w:rPr>
                    <w:t>E-mail</w:t>
                  </w:r>
                </w:p>
              </w:tc>
              <w:tc>
                <w:tcPr>
                  <w:tcW w:w="3125" w:type="dxa"/>
                </w:tcPr>
                <w:p w:rsidR="000E0CC2" w:rsidRPr="002D2C2A" w:rsidRDefault="00FB58A2" w:rsidP="00501FF8">
                  <w:pPr>
                    <w:rPr>
                      <w:sz w:val="20"/>
                      <w:szCs w:val="20"/>
                      <w:lang w:val="el-GR"/>
                    </w:rPr>
                  </w:pPr>
                  <w:r>
                    <w:rPr>
                      <w:sz w:val="20"/>
                      <w:szCs w:val="20"/>
                      <w:lang w:val="el-GR"/>
                    </w:rPr>
                    <w:t>:</w:t>
                  </w:r>
                  <w:r w:rsidR="002D2C2A">
                    <w:rPr>
                      <w:sz w:val="20"/>
                      <w:szCs w:val="20"/>
                      <w:lang w:val="el-GR"/>
                    </w:rPr>
                    <w:t xml:space="preserve">Ακτή Μιαούλη </w:t>
                  </w:r>
                  <w:r w:rsidRPr="00F62240">
                    <w:rPr>
                      <w:sz w:val="20"/>
                      <w:szCs w:val="20"/>
                      <w:lang w:val="el-GR"/>
                    </w:rPr>
                    <w:t>83</w:t>
                  </w:r>
                  <w:r>
                    <w:rPr>
                      <w:sz w:val="20"/>
                      <w:szCs w:val="20"/>
                      <w:lang w:val="el-GR"/>
                    </w:rPr>
                    <w:t>&amp;</w:t>
                  </w:r>
                  <w:r w:rsidR="002D2C2A">
                    <w:rPr>
                      <w:sz w:val="20"/>
                      <w:szCs w:val="20"/>
                      <w:lang w:val="el-GR"/>
                    </w:rPr>
                    <w:t>Μπότσαρη 2-8</w:t>
                  </w:r>
                </w:p>
                <w:p w:rsidR="000E0CC2" w:rsidRPr="00BB1213" w:rsidRDefault="002D2C2A" w:rsidP="00501FF8">
                  <w:pPr>
                    <w:rPr>
                      <w:sz w:val="20"/>
                      <w:szCs w:val="20"/>
                      <w:lang w:val="el-GR"/>
                    </w:rPr>
                  </w:pPr>
                  <w:r>
                    <w:rPr>
                      <w:sz w:val="20"/>
                      <w:szCs w:val="20"/>
                      <w:lang w:val="el-GR"/>
                    </w:rPr>
                    <w:t>: 18538</w:t>
                  </w:r>
                  <w:r w:rsidR="00FB58A2">
                    <w:rPr>
                      <w:sz w:val="20"/>
                      <w:szCs w:val="20"/>
                      <w:lang w:val="el-GR"/>
                    </w:rPr>
                    <w:t>, Πειραιά</w:t>
                  </w:r>
                  <w:r w:rsidR="00684F01" w:rsidRPr="00BB1213">
                    <w:rPr>
                      <w:sz w:val="20"/>
                      <w:szCs w:val="20"/>
                      <w:lang w:val="el-GR"/>
                    </w:rPr>
                    <w:t>ς</w:t>
                  </w:r>
                </w:p>
                <w:p w:rsidR="00684F01" w:rsidRPr="00854A09" w:rsidRDefault="00684F01" w:rsidP="00684F01">
                  <w:pPr>
                    <w:rPr>
                      <w:sz w:val="20"/>
                      <w:szCs w:val="20"/>
                      <w:lang w:val="el-GR"/>
                    </w:rPr>
                  </w:pPr>
                  <w:r w:rsidRPr="00BB1213">
                    <w:rPr>
                      <w:sz w:val="20"/>
                      <w:szCs w:val="20"/>
                      <w:lang w:val="el-GR"/>
                    </w:rPr>
                    <w:t xml:space="preserve">: </w:t>
                  </w:r>
                  <w:r w:rsidR="00550708">
                    <w:rPr>
                      <w:sz w:val="20"/>
                      <w:szCs w:val="20"/>
                      <w:lang w:val="el-GR"/>
                    </w:rPr>
                    <w:t>2132026</w:t>
                  </w:r>
                  <w:r w:rsidR="00550708" w:rsidRPr="00691CB7">
                    <w:rPr>
                      <w:sz w:val="20"/>
                      <w:szCs w:val="20"/>
                      <w:lang w:val="el-GR"/>
                    </w:rPr>
                    <w:t>8</w:t>
                  </w:r>
                  <w:r w:rsidR="00550708">
                    <w:rPr>
                      <w:sz w:val="20"/>
                      <w:szCs w:val="20"/>
                      <w:lang w:val="el-GR"/>
                    </w:rPr>
                    <w:t>42</w:t>
                  </w:r>
                  <w:r w:rsidR="00FB58A2">
                    <w:rPr>
                      <w:sz w:val="20"/>
                      <w:szCs w:val="20"/>
                      <w:lang w:val="el-GR"/>
                    </w:rPr>
                    <w:t xml:space="preserve">  - </w:t>
                  </w:r>
                  <w:r w:rsidRPr="00BB1213">
                    <w:rPr>
                      <w:sz w:val="20"/>
                      <w:szCs w:val="20"/>
                      <w:lang w:val="el-GR"/>
                    </w:rPr>
                    <w:t>210</w:t>
                  </w:r>
                  <w:r w:rsidR="002D2C2A">
                    <w:rPr>
                      <w:sz w:val="20"/>
                      <w:szCs w:val="20"/>
                      <w:lang w:val="el-GR"/>
                    </w:rPr>
                    <w:t>4291263</w:t>
                  </w:r>
                </w:p>
                <w:p w:rsidR="000E0CC2" w:rsidRPr="00854A09" w:rsidRDefault="000E0CC2" w:rsidP="00501FF8">
                  <w:pPr>
                    <w:rPr>
                      <w:bCs/>
                      <w:sz w:val="20"/>
                      <w:szCs w:val="20"/>
                      <w:lang w:val="el-GR"/>
                    </w:rPr>
                  </w:pPr>
                  <w:r w:rsidRPr="00854A09">
                    <w:rPr>
                      <w:sz w:val="20"/>
                      <w:szCs w:val="20"/>
                      <w:lang w:val="el-GR"/>
                    </w:rPr>
                    <w:t>:</w:t>
                  </w:r>
                  <w:r w:rsidR="009F50B4" w:rsidRPr="00854A09">
                    <w:rPr>
                      <w:sz w:val="20"/>
                      <w:szCs w:val="20"/>
                      <w:lang w:val="el-GR"/>
                    </w:rPr>
                    <w:t xml:space="preserve"> </w:t>
                  </w:r>
                  <w:hyperlink r:id="rId10" w:history="1">
                    <w:r w:rsidR="00BC1F41" w:rsidRPr="00BB1213">
                      <w:rPr>
                        <w:rStyle w:val="-"/>
                        <w:bCs/>
                        <w:sz w:val="20"/>
                        <w:szCs w:val="20"/>
                      </w:rPr>
                      <w:t>p</w:t>
                    </w:r>
                    <w:r w:rsidR="00BC1F41" w:rsidRPr="00854A09">
                      <w:rPr>
                        <w:rStyle w:val="-"/>
                        <w:bCs/>
                        <w:sz w:val="20"/>
                        <w:szCs w:val="20"/>
                        <w:lang w:val="el-GR"/>
                      </w:rPr>
                      <w:t>.</w:t>
                    </w:r>
                    <w:r w:rsidR="00BC1F41" w:rsidRPr="00BB1213">
                      <w:rPr>
                        <w:rStyle w:val="-"/>
                        <w:bCs/>
                        <w:sz w:val="20"/>
                        <w:szCs w:val="20"/>
                      </w:rPr>
                      <w:t>pagonis</w:t>
                    </w:r>
                    <w:r w:rsidR="00BC1F41" w:rsidRPr="00854A09">
                      <w:rPr>
                        <w:rStyle w:val="-"/>
                        <w:bCs/>
                        <w:sz w:val="20"/>
                        <w:szCs w:val="20"/>
                        <w:lang w:val="el-GR"/>
                      </w:rPr>
                      <w:t>@</w:t>
                    </w:r>
                    <w:r w:rsidR="00BC1F41" w:rsidRPr="00BB1213">
                      <w:rPr>
                        <w:rStyle w:val="-"/>
                        <w:bCs/>
                        <w:sz w:val="20"/>
                        <w:szCs w:val="20"/>
                      </w:rPr>
                      <w:t>apdaigaiou</w:t>
                    </w:r>
                    <w:r w:rsidR="00BC1F41" w:rsidRPr="00854A09">
                      <w:rPr>
                        <w:rStyle w:val="-"/>
                        <w:bCs/>
                        <w:sz w:val="20"/>
                        <w:szCs w:val="20"/>
                        <w:lang w:val="el-GR"/>
                      </w:rPr>
                      <w:t>.</w:t>
                    </w:r>
                    <w:r w:rsidR="00BC1F41" w:rsidRPr="00BB1213">
                      <w:rPr>
                        <w:rStyle w:val="-"/>
                        <w:bCs/>
                        <w:sz w:val="20"/>
                        <w:szCs w:val="20"/>
                      </w:rPr>
                      <w:t>gov</w:t>
                    </w:r>
                    <w:r w:rsidR="00BC1F41" w:rsidRPr="00854A09">
                      <w:rPr>
                        <w:rStyle w:val="-"/>
                        <w:bCs/>
                        <w:sz w:val="20"/>
                        <w:szCs w:val="20"/>
                        <w:lang w:val="el-GR"/>
                      </w:rPr>
                      <w:t>.</w:t>
                    </w:r>
                    <w:r w:rsidR="00BC1F41" w:rsidRPr="00BB1213">
                      <w:rPr>
                        <w:rStyle w:val="-"/>
                        <w:bCs/>
                        <w:sz w:val="20"/>
                        <w:szCs w:val="20"/>
                      </w:rPr>
                      <w:t>gr</w:t>
                    </w:r>
                  </w:hyperlink>
                </w:p>
              </w:tc>
            </w:tr>
          </w:tbl>
          <w:p w:rsidR="000E0CC2" w:rsidRPr="00854A09" w:rsidRDefault="000E0CC2" w:rsidP="00501FF8">
            <w:pPr>
              <w:ind w:right="-341"/>
              <w:jc w:val="both"/>
              <w:rPr>
                <w:rFonts w:ascii="Arial" w:hAnsi="Arial" w:cs="Arial"/>
                <w:b/>
                <w:color w:val="0000FF"/>
                <w:sz w:val="20"/>
                <w:lang w:val="el-GR"/>
              </w:rPr>
            </w:pPr>
          </w:p>
        </w:tc>
        <w:tc>
          <w:tcPr>
            <w:tcW w:w="2880" w:type="dxa"/>
          </w:tcPr>
          <w:p w:rsidR="000E0CC2" w:rsidRPr="002412D4" w:rsidRDefault="009F50B4" w:rsidP="009F50B4">
            <w:pPr>
              <w:pStyle w:val="1"/>
              <w:jc w:val="left"/>
              <w:rPr>
                <w:rFonts w:cs="Arial"/>
                <w:sz w:val="20"/>
                <w:lang w:val="el-GR"/>
              </w:rPr>
            </w:pPr>
            <w:r w:rsidRPr="009F50B4">
              <w:rPr>
                <w:rFonts w:cs="Arial"/>
                <w:b w:val="0"/>
                <w:sz w:val="20"/>
                <w:lang w:val="el-GR"/>
              </w:rPr>
              <w:t>ΠΕΙΡΑΙΑΣ</w:t>
            </w:r>
            <w:r w:rsidR="009E133A">
              <w:rPr>
                <w:rFonts w:cs="Arial"/>
                <w:b w:val="0"/>
                <w:sz w:val="20"/>
              </w:rPr>
              <w:t xml:space="preserve"> </w:t>
            </w:r>
            <w:r w:rsidR="00C26B3C">
              <w:rPr>
                <w:rFonts w:cs="Arial"/>
                <w:b w:val="0"/>
                <w:sz w:val="20"/>
              </w:rPr>
              <w:t>11/</w:t>
            </w:r>
            <w:r w:rsidR="008F6333">
              <w:rPr>
                <w:rFonts w:cs="Arial"/>
                <w:b w:val="0"/>
                <w:sz w:val="20"/>
              </w:rPr>
              <w:t>12</w:t>
            </w:r>
            <w:r w:rsidR="00A77914">
              <w:rPr>
                <w:rFonts w:cs="Arial"/>
                <w:sz w:val="20"/>
              </w:rPr>
              <w:t>/2020</w:t>
            </w:r>
          </w:p>
          <w:p w:rsidR="009F50B4" w:rsidRDefault="009F50B4" w:rsidP="009F50B4">
            <w:pPr>
              <w:rPr>
                <w:rFonts w:ascii="Arial" w:hAnsi="Arial" w:cs="Arial"/>
                <w:sz w:val="22"/>
                <w:szCs w:val="22"/>
                <w:lang w:val="el-GR"/>
              </w:rPr>
            </w:pPr>
          </w:p>
          <w:p w:rsidR="000E0CC2" w:rsidRPr="00415406" w:rsidRDefault="000E0CC2" w:rsidP="009F50B4">
            <w:pPr>
              <w:rPr>
                <w:rFonts w:ascii="Arial" w:hAnsi="Arial" w:cs="Arial"/>
                <w:color w:val="0000FF"/>
                <w:sz w:val="22"/>
                <w:szCs w:val="22"/>
                <w:lang w:val="el-GR"/>
              </w:rPr>
            </w:pPr>
          </w:p>
        </w:tc>
      </w:tr>
      <w:tr w:rsidR="000E0CC2" w:rsidRPr="00ED474B">
        <w:trPr>
          <w:cantSplit/>
          <w:trHeight w:val="526"/>
        </w:trPr>
        <w:tc>
          <w:tcPr>
            <w:tcW w:w="4788" w:type="dxa"/>
            <w:vMerge/>
          </w:tcPr>
          <w:p w:rsidR="000E0CC2" w:rsidRDefault="000E0CC2" w:rsidP="00501FF8">
            <w:pPr>
              <w:pStyle w:val="2"/>
              <w:rPr>
                <w:rFonts w:ascii="Times New Roman" w:hAnsi="Times New Roman"/>
                <w:lang w:val="el-GR"/>
              </w:rPr>
            </w:pPr>
          </w:p>
        </w:tc>
        <w:tc>
          <w:tcPr>
            <w:tcW w:w="2880" w:type="dxa"/>
          </w:tcPr>
          <w:p w:rsidR="000E0CC2" w:rsidRPr="00BB1213" w:rsidRDefault="000E0CC2" w:rsidP="00110848">
            <w:pPr>
              <w:jc w:val="right"/>
              <w:rPr>
                <w:rFonts w:ascii="Arial" w:hAnsi="Arial" w:cs="Arial"/>
                <w:b/>
                <w:sz w:val="18"/>
                <w:lang w:val="el-GR"/>
              </w:rPr>
            </w:pPr>
          </w:p>
        </w:tc>
        <w:tc>
          <w:tcPr>
            <w:tcW w:w="2186" w:type="dxa"/>
          </w:tcPr>
          <w:p w:rsidR="009F6645" w:rsidRPr="0044201C" w:rsidRDefault="009F6645" w:rsidP="00501FF8">
            <w:pPr>
              <w:pStyle w:val="20"/>
              <w:jc w:val="left"/>
              <w:rPr>
                <w:rFonts w:ascii="Arial" w:hAnsi="Arial" w:cs="Arial"/>
                <w:b w:val="0"/>
                <w:bCs/>
                <w:sz w:val="18"/>
              </w:rPr>
            </w:pPr>
          </w:p>
        </w:tc>
      </w:tr>
      <w:tr w:rsidR="000E0CC2" w:rsidRPr="00ED474B">
        <w:trPr>
          <w:cantSplit/>
          <w:trHeight w:val="582"/>
        </w:trPr>
        <w:tc>
          <w:tcPr>
            <w:tcW w:w="4788" w:type="dxa"/>
            <w:vMerge/>
          </w:tcPr>
          <w:p w:rsidR="000E0CC2" w:rsidRDefault="000E0CC2" w:rsidP="00501FF8">
            <w:pPr>
              <w:pStyle w:val="2"/>
              <w:rPr>
                <w:rFonts w:ascii="Times New Roman" w:hAnsi="Times New Roman"/>
                <w:sz w:val="18"/>
                <w:lang w:val="el-GR"/>
              </w:rPr>
            </w:pPr>
          </w:p>
        </w:tc>
        <w:tc>
          <w:tcPr>
            <w:tcW w:w="2880" w:type="dxa"/>
          </w:tcPr>
          <w:p w:rsidR="000E0CC2" w:rsidRPr="00ED474B" w:rsidRDefault="000E0CC2" w:rsidP="00501FF8">
            <w:pPr>
              <w:rPr>
                <w:rFonts w:ascii="Arial" w:hAnsi="Arial" w:cs="Arial"/>
                <w:b/>
                <w:bCs/>
                <w:sz w:val="18"/>
                <w:lang w:val="el-GR"/>
              </w:rPr>
            </w:pPr>
          </w:p>
          <w:p w:rsidR="000E0CC2" w:rsidRPr="00ED474B" w:rsidRDefault="000E0CC2" w:rsidP="00501FF8">
            <w:pPr>
              <w:jc w:val="right"/>
              <w:rPr>
                <w:rFonts w:ascii="Arial" w:hAnsi="Arial" w:cs="Arial"/>
                <w:b/>
                <w:bCs/>
                <w:sz w:val="18"/>
                <w:lang w:val="el-GR"/>
              </w:rPr>
            </w:pPr>
          </w:p>
          <w:p w:rsidR="000E0CC2" w:rsidRPr="00ED474B" w:rsidRDefault="000E0CC2" w:rsidP="00501FF8">
            <w:pPr>
              <w:jc w:val="right"/>
              <w:rPr>
                <w:rFonts w:ascii="Arial" w:hAnsi="Arial" w:cs="Arial"/>
                <w:b/>
                <w:bCs/>
                <w:sz w:val="18"/>
                <w:lang w:val="el-GR"/>
              </w:rPr>
            </w:pPr>
          </w:p>
          <w:p w:rsidR="000E0CC2" w:rsidRPr="00ED474B" w:rsidRDefault="000E0CC2" w:rsidP="00501FF8">
            <w:pPr>
              <w:jc w:val="right"/>
              <w:rPr>
                <w:rFonts w:ascii="Arial" w:hAnsi="Arial" w:cs="Arial"/>
                <w:b/>
                <w:sz w:val="18"/>
                <w:lang w:val="el-GR"/>
              </w:rPr>
            </w:pPr>
          </w:p>
        </w:tc>
        <w:tc>
          <w:tcPr>
            <w:tcW w:w="2186" w:type="dxa"/>
          </w:tcPr>
          <w:p w:rsidR="000E0CC2" w:rsidRDefault="000E0CC2" w:rsidP="00501FF8">
            <w:pPr>
              <w:rPr>
                <w:rFonts w:ascii="Arial" w:hAnsi="Arial" w:cs="Arial"/>
                <w:bCs/>
                <w:sz w:val="18"/>
                <w:lang w:val="el-GR"/>
              </w:rPr>
            </w:pPr>
          </w:p>
          <w:p w:rsidR="000E0CC2" w:rsidRPr="00ED474B" w:rsidRDefault="000E0CC2" w:rsidP="00B33853">
            <w:pPr>
              <w:rPr>
                <w:rFonts w:ascii="Arial" w:hAnsi="Arial" w:cs="Arial"/>
                <w:bCs/>
                <w:sz w:val="18"/>
                <w:lang w:val="el-GR"/>
              </w:rPr>
            </w:pPr>
          </w:p>
        </w:tc>
      </w:tr>
    </w:tbl>
    <w:p w:rsidR="00702915" w:rsidRPr="00702915" w:rsidRDefault="00702915" w:rsidP="000E0CC2"/>
    <w:tbl>
      <w:tblPr>
        <w:tblW w:w="11575" w:type="dxa"/>
        <w:tblLayout w:type="fixed"/>
        <w:tblLook w:val="0000" w:firstRow="0" w:lastRow="0" w:firstColumn="0" w:lastColumn="0" w:noHBand="0" w:noVBand="0"/>
      </w:tblPr>
      <w:tblGrid>
        <w:gridCol w:w="1101"/>
        <w:gridCol w:w="10474"/>
      </w:tblGrid>
      <w:tr w:rsidR="000E0CC2" w:rsidRPr="00002402" w:rsidTr="00977A5B">
        <w:trPr>
          <w:trHeight w:val="398"/>
        </w:trPr>
        <w:tc>
          <w:tcPr>
            <w:tcW w:w="1101" w:type="dxa"/>
          </w:tcPr>
          <w:p w:rsidR="000E0CC2" w:rsidRPr="00F62240" w:rsidRDefault="000E0CC2" w:rsidP="002F3CDA">
            <w:pPr>
              <w:jc w:val="right"/>
              <w:rPr>
                <w:rFonts w:ascii="Arial" w:hAnsi="Arial" w:cs="Arial"/>
                <w:b/>
                <w:sz w:val="22"/>
                <w:szCs w:val="22"/>
                <w:lang w:val="el-GR"/>
              </w:rPr>
            </w:pPr>
            <w:r w:rsidRPr="00280587">
              <w:rPr>
                <w:rFonts w:ascii="Arial" w:hAnsi="Arial" w:cs="Arial"/>
                <w:b/>
                <w:sz w:val="22"/>
                <w:szCs w:val="22"/>
                <w:lang w:val="el-GR"/>
              </w:rPr>
              <w:t>ΘΕΜΑ:</w:t>
            </w:r>
            <w:r w:rsidR="00F62240">
              <w:rPr>
                <w:rFonts w:ascii="Arial" w:hAnsi="Arial" w:cs="Arial"/>
                <w:b/>
                <w:sz w:val="22"/>
                <w:szCs w:val="22"/>
                <w:lang w:val="el-GR"/>
              </w:rPr>
              <w:t xml:space="preserve"> </w:t>
            </w:r>
            <w:r w:rsidR="009F6645" w:rsidRPr="00280587">
              <w:rPr>
                <w:rFonts w:ascii="Arial" w:hAnsi="Arial" w:cs="Arial"/>
                <w:b/>
                <w:sz w:val="22"/>
                <w:szCs w:val="22"/>
                <w:lang w:val="el-GR"/>
              </w:rPr>
              <w:t xml:space="preserve"> </w:t>
            </w:r>
          </w:p>
        </w:tc>
        <w:tc>
          <w:tcPr>
            <w:tcW w:w="10474" w:type="dxa"/>
          </w:tcPr>
          <w:p w:rsidR="001C5046" w:rsidRPr="00002402" w:rsidRDefault="002A360D" w:rsidP="002F3CDA">
            <w:pPr>
              <w:jc w:val="both"/>
              <w:rPr>
                <w:rFonts w:ascii="Arial" w:hAnsi="Arial" w:cs="Arial"/>
                <w:b/>
              </w:rPr>
            </w:pPr>
            <w:r>
              <w:rPr>
                <w:rFonts w:ascii="Arial" w:hAnsi="Arial" w:cs="Arial"/>
                <w:b/>
                <w:bCs/>
                <w:u w:val="single"/>
              </w:rPr>
              <w:t>Δελτίο Επικίνδυνων Καιρικών Φαινομένων</w:t>
            </w:r>
          </w:p>
        </w:tc>
      </w:tr>
    </w:tbl>
    <w:p w:rsidR="00C6427C" w:rsidRDefault="00C6427C" w:rsidP="00C6427C">
      <w:pPr>
        <w:pStyle w:val="a8"/>
        <w:rPr>
          <w:lang w:val="en-US"/>
        </w:rPr>
      </w:pPr>
    </w:p>
    <w:p w:rsidR="00B01348" w:rsidRDefault="00B01348" w:rsidP="00B01348">
      <w:pPr>
        <w:pStyle w:val="a8"/>
      </w:pPr>
    </w:p>
    <w:p w:rsidR="00C26B3C" w:rsidRDefault="00C26B3C" w:rsidP="00C26B3C">
      <w:pPr>
        <w:pStyle w:val="a8"/>
      </w:pPr>
      <w:r>
        <w:t>ΕΚΤΑΚΤΟ ΔΕΛΤΙΟ ΕΠΙΚΙΝΔΥΝΩΝ ΚΑΙΡΙΚΩΝ ΦΑΙΝΟΜΕΝΩΝ</w:t>
      </w:r>
    </w:p>
    <w:p w:rsidR="00C26B3C" w:rsidRDefault="00C26B3C" w:rsidP="00C26B3C">
      <w:pPr>
        <w:pStyle w:val="a8"/>
      </w:pPr>
    </w:p>
    <w:p w:rsidR="00C26B3C" w:rsidRDefault="00C26B3C" w:rsidP="00C26B3C">
      <w:pPr>
        <w:pStyle w:val="a8"/>
      </w:pPr>
      <w:r>
        <w:t>Νέα επιδείνωση του καιρού προβλέπεται από σήμερα Παρασκευή</w:t>
      </w:r>
    </w:p>
    <w:p w:rsidR="00C26B3C" w:rsidRDefault="00C26B3C" w:rsidP="00C26B3C">
      <w:pPr>
        <w:pStyle w:val="a8"/>
      </w:pPr>
      <w:r>
        <w:t>(11-12-2020) από αργά το απόγευμα και από τα δυτικά, με ισχυρές βροχές και καταιγίδες που θα συνοδεύονται από θυελλώδεις ανέμους στα πελάγη και πιθανώς κατά τόπους από χαλαζοπτώσεις. Επισημαίνεται, ότι από τις απογευματινές ώρες της Κυριακής (13-12-2020) και μέχρι το απόγευμα της Δευτέρας (14-12-2020), τα φαινόμενα θα είναι κατά τόπους επικίνδυνα στην ανατολική και τη νότια χώρα.</w:t>
      </w:r>
    </w:p>
    <w:p w:rsidR="00C26B3C" w:rsidRDefault="00C26B3C" w:rsidP="00C26B3C">
      <w:pPr>
        <w:pStyle w:val="a8"/>
      </w:pPr>
    </w:p>
    <w:p w:rsidR="00C26B3C" w:rsidRDefault="00C26B3C" w:rsidP="00C26B3C">
      <w:pPr>
        <w:pStyle w:val="a8"/>
      </w:pPr>
      <w:r>
        <w:t>Α. Πιο αναλυτικά, τα έντονα φαινόμενα θα επηρεάσουν:</w:t>
      </w:r>
    </w:p>
    <w:p w:rsidR="00C26B3C" w:rsidRDefault="00C26B3C" w:rsidP="00C26B3C">
      <w:pPr>
        <w:pStyle w:val="a8"/>
      </w:pPr>
    </w:p>
    <w:p w:rsidR="00C26B3C" w:rsidRDefault="00C26B3C" w:rsidP="00C26B3C">
      <w:pPr>
        <w:pStyle w:val="a8"/>
      </w:pPr>
      <w:r>
        <w:t>1. Την Παρασκευή (11-12-2020) από αργά το απόγευμα τα νησιά του Ιονίου, την Ήπειρο, τη δυτική Στερεά, από το βράδυ την Πελοπόννησο και κατά τη διάρκεια της νύχτας προς το Σάββατο (12-12-2020) την Αττική. Από τις πρωινές ώρες του Σαββάτου και από τα βορειοδυτικά τα φαινόμενα θα εξασθενήσουν.</w:t>
      </w:r>
    </w:p>
    <w:p w:rsidR="00C26B3C" w:rsidRDefault="00C26B3C" w:rsidP="00C26B3C">
      <w:pPr>
        <w:pStyle w:val="a8"/>
      </w:pPr>
    </w:p>
    <w:p w:rsidR="00C26B3C" w:rsidRDefault="00C26B3C" w:rsidP="00C26B3C">
      <w:pPr>
        <w:pStyle w:val="a8"/>
      </w:pPr>
      <w:r>
        <w:t>2. Το Σάββατο (12-12-2020) την ανατολική Μακεδονία, τη Θράκη, τα νησιά του ανατολικού Αιγαίου, κατά διαστήματα την Κρήτη  μέχρι το μεσημέρι και από το απόγευμα τα Δωδεκάνησα.</w:t>
      </w:r>
    </w:p>
    <w:p w:rsidR="00C26B3C" w:rsidRDefault="00C26B3C" w:rsidP="00C26B3C">
      <w:pPr>
        <w:pStyle w:val="a8"/>
      </w:pPr>
    </w:p>
    <w:p w:rsidR="00C26B3C" w:rsidRDefault="00C26B3C" w:rsidP="00C26B3C">
      <w:pPr>
        <w:pStyle w:val="a8"/>
      </w:pPr>
      <w:r>
        <w:t>3. Την Κυριακή (13-12-2020), την Κρήτη, τα Δωδεκάνησα βαθμιαία τις Κυκλάδες, τα νησιά του ανατολικού Αιγαίου και τις κεντρικές και νότιες ηπειρωτικές περιοχές της χώρας.</w:t>
      </w:r>
    </w:p>
    <w:p w:rsidR="00C26B3C" w:rsidRDefault="00C26B3C" w:rsidP="00C26B3C">
      <w:pPr>
        <w:pStyle w:val="a8"/>
      </w:pPr>
    </w:p>
    <w:p w:rsidR="00C26B3C" w:rsidRDefault="00C26B3C" w:rsidP="00C26B3C">
      <w:pPr>
        <w:pStyle w:val="a8"/>
      </w:pPr>
      <w:r>
        <w:t>4. Τη Δευτέρα (14-12-2020) την ανατολική χώρα και κυρίως την κεντρική Μακεδονία, τη Θεσσαλία, τις Σποράδες, την ανατολική Στερεά, την Εύβοια, τα νησιά του Αιγαίου και τα Δωδεκάνησα. Εξασθένηση των φαινομένων αναμένεται από τις απογευματινές ώρες.</w:t>
      </w:r>
    </w:p>
    <w:p w:rsidR="00C26B3C" w:rsidRDefault="00C26B3C" w:rsidP="00C26B3C">
      <w:pPr>
        <w:pStyle w:val="a8"/>
      </w:pPr>
    </w:p>
    <w:p w:rsidR="00C26B3C" w:rsidRDefault="00C26B3C" w:rsidP="00C26B3C">
      <w:pPr>
        <w:pStyle w:val="a8"/>
      </w:pPr>
      <w:r>
        <w:t>Β. Θυελλώδεις νότιοι άνεμοι εντάσεως 7 με 8 μποφόρ θα πνέουν τοπικά στο Ιόνιο την Παρασκευή (11-12-2020) και στο Αιγαίο το Σάββατο</w:t>
      </w:r>
    </w:p>
    <w:p w:rsidR="00C26B3C" w:rsidRDefault="00C26B3C" w:rsidP="00C26B3C">
      <w:pPr>
        <w:pStyle w:val="a8"/>
      </w:pPr>
      <w:r>
        <w:t>(12-12-2020) και την Κυριακή (13-12-2020). Βορείων διευθύνσεων άνεμοι θα επικρατήσουν τη Δευτέρα (14-12-2020) εντάσεως 8 μποφόρ στο Ιόνιο και το βόρειο Αιγαίο.</w:t>
      </w:r>
    </w:p>
    <w:p w:rsidR="00C26B3C" w:rsidRDefault="00C26B3C" w:rsidP="00C26B3C">
      <w:pPr>
        <w:pStyle w:val="a8"/>
      </w:pPr>
    </w:p>
    <w:p w:rsidR="00C26B3C" w:rsidRDefault="00C26B3C" w:rsidP="00C26B3C">
      <w:pPr>
        <w:pStyle w:val="a8"/>
      </w:pPr>
      <w:r>
        <w:t>Για περισσότερες λεπτομέρειες στα καθημερινά τακτικά δελτία καιρού καθώς και στην ιστοσελίδα της ΕΜΥ (</w:t>
      </w:r>
      <w:hyperlink r:id="rId11" w:history="1">
        <w:r>
          <w:rPr>
            <w:rStyle w:val="-"/>
          </w:rPr>
          <w:t>www.emy.gr</w:t>
        </w:r>
      </w:hyperlink>
      <w:r>
        <w:t>).</w:t>
      </w:r>
    </w:p>
    <w:p w:rsidR="0024530F" w:rsidRPr="0024530F" w:rsidRDefault="0024530F" w:rsidP="00C26B3C">
      <w:pPr>
        <w:pStyle w:val="a8"/>
        <w:rPr>
          <w:rFonts w:ascii="Arial" w:hAnsi="Arial" w:cs="Arial"/>
        </w:rPr>
      </w:pPr>
    </w:p>
    <w:sectPr w:rsidR="0024530F" w:rsidRPr="0024530F" w:rsidSect="009725F5">
      <w:pgSz w:w="11907" w:h="16840"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onsolas">
    <w:altName w:val="Arial"/>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5BA0"/>
    <w:multiLevelType w:val="hybridMultilevel"/>
    <w:tmpl w:val="E9EEFA1C"/>
    <w:lvl w:ilvl="0" w:tplc="8C10E362">
      <w:start w:val="1"/>
      <w:numFmt w:val="decimal"/>
      <w:lvlText w:val="%1."/>
      <w:lvlJc w:val="left"/>
      <w:pPr>
        <w:tabs>
          <w:tab w:val="num" w:pos="960"/>
        </w:tabs>
        <w:ind w:left="960" w:hanging="360"/>
      </w:pPr>
      <w:rPr>
        <w:rFonts w:hint="default"/>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1" w15:restartNumberingAfterBreak="0">
    <w:nsid w:val="09066330"/>
    <w:multiLevelType w:val="hybridMultilevel"/>
    <w:tmpl w:val="BC000636"/>
    <w:lvl w:ilvl="0" w:tplc="88E67026">
      <w:start w:val="28"/>
      <w:numFmt w:val="decimal"/>
      <w:lvlText w:val="%1."/>
      <w:lvlJc w:val="left"/>
      <w:pPr>
        <w:tabs>
          <w:tab w:val="num" w:pos="960"/>
        </w:tabs>
        <w:ind w:left="96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2" w15:restartNumberingAfterBreak="0">
    <w:nsid w:val="11F7513C"/>
    <w:multiLevelType w:val="hybridMultilevel"/>
    <w:tmpl w:val="3FC492A4"/>
    <w:lvl w:ilvl="0" w:tplc="18E0ADE2">
      <w:start w:val="35"/>
      <w:numFmt w:val="decimal"/>
      <w:lvlText w:val="%1."/>
      <w:lvlJc w:val="left"/>
      <w:pPr>
        <w:tabs>
          <w:tab w:val="num" w:pos="960"/>
        </w:tabs>
        <w:ind w:left="960" w:hanging="360"/>
      </w:pPr>
      <w:rPr>
        <w:rFonts w:hint="default"/>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3" w15:restartNumberingAfterBreak="0">
    <w:nsid w:val="237C77CB"/>
    <w:multiLevelType w:val="hybridMultilevel"/>
    <w:tmpl w:val="1E3896BA"/>
    <w:lvl w:ilvl="0" w:tplc="E1C25592">
      <w:start w:val="1"/>
      <w:numFmt w:val="decimal"/>
      <w:lvlText w:val="%1."/>
      <w:lvlJc w:val="left"/>
      <w:pPr>
        <w:tabs>
          <w:tab w:val="num" w:pos="960"/>
        </w:tabs>
        <w:ind w:left="960" w:hanging="360"/>
      </w:pPr>
      <w:rPr>
        <w:rFonts w:hint="default"/>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4" w15:restartNumberingAfterBreak="0">
    <w:nsid w:val="2C4059A1"/>
    <w:multiLevelType w:val="hybridMultilevel"/>
    <w:tmpl w:val="12C0C22E"/>
    <w:lvl w:ilvl="0" w:tplc="86F4BDE8">
      <w:start w:val="1"/>
      <w:numFmt w:val="decimal"/>
      <w:lvlText w:val="%1."/>
      <w:lvlJc w:val="left"/>
      <w:pPr>
        <w:tabs>
          <w:tab w:val="num" w:pos="960"/>
        </w:tabs>
        <w:ind w:left="960" w:hanging="360"/>
      </w:pPr>
      <w:rPr>
        <w:rFonts w:hint="default"/>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5" w15:restartNumberingAfterBreak="0">
    <w:nsid w:val="31D85D97"/>
    <w:multiLevelType w:val="multilevel"/>
    <w:tmpl w:val="8A820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56917"/>
    <w:multiLevelType w:val="hybridMultilevel"/>
    <w:tmpl w:val="E4F64090"/>
    <w:lvl w:ilvl="0" w:tplc="AE1AA2B8">
      <w:start w:val="28"/>
      <w:numFmt w:val="decimal"/>
      <w:lvlText w:val="%1."/>
      <w:lvlJc w:val="left"/>
      <w:pPr>
        <w:tabs>
          <w:tab w:val="num" w:pos="960"/>
        </w:tabs>
        <w:ind w:left="960" w:hanging="360"/>
      </w:pPr>
      <w:rPr>
        <w:rFonts w:hint="default"/>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7" w15:restartNumberingAfterBreak="0">
    <w:nsid w:val="3A1C7F9D"/>
    <w:multiLevelType w:val="multilevel"/>
    <w:tmpl w:val="0B4E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C0D68"/>
    <w:multiLevelType w:val="hybridMultilevel"/>
    <w:tmpl w:val="E1947076"/>
    <w:lvl w:ilvl="0" w:tplc="6170A516">
      <w:start w:val="33"/>
      <w:numFmt w:val="decimal"/>
      <w:lvlText w:val="%1."/>
      <w:lvlJc w:val="left"/>
      <w:pPr>
        <w:tabs>
          <w:tab w:val="num" w:pos="960"/>
        </w:tabs>
        <w:ind w:left="960" w:hanging="360"/>
      </w:pPr>
      <w:rPr>
        <w:rFonts w:hint="default"/>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9" w15:restartNumberingAfterBreak="0">
    <w:nsid w:val="443158C4"/>
    <w:multiLevelType w:val="hybridMultilevel"/>
    <w:tmpl w:val="F63A9AB8"/>
    <w:lvl w:ilvl="0" w:tplc="0CEAAF0C">
      <w:start w:val="28"/>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9881C8A"/>
    <w:multiLevelType w:val="hybridMultilevel"/>
    <w:tmpl w:val="B42EDE6C"/>
    <w:lvl w:ilvl="0" w:tplc="05B08752">
      <w:start w:val="1"/>
      <w:numFmt w:val="upperLetter"/>
      <w:lvlText w:val="%1."/>
      <w:lvlJc w:val="left"/>
      <w:pPr>
        <w:ind w:left="720" w:hanging="360"/>
      </w:pPr>
      <w:rPr>
        <w:rFonts w:ascii="Arial" w:hAnsi="Arial" w:cs="Arial" w:hint="default"/>
        <w:b/>
        <w:color w:val="333333"/>
        <w:sz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E717C76"/>
    <w:multiLevelType w:val="hybridMultilevel"/>
    <w:tmpl w:val="66EA8D66"/>
    <w:lvl w:ilvl="0" w:tplc="CF326190">
      <w:start w:val="32"/>
      <w:numFmt w:val="decimal"/>
      <w:lvlText w:val="%1."/>
      <w:lvlJc w:val="left"/>
      <w:pPr>
        <w:tabs>
          <w:tab w:val="num" w:pos="960"/>
        </w:tabs>
        <w:ind w:left="960" w:hanging="360"/>
      </w:pPr>
      <w:rPr>
        <w:rFonts w:hint="default"/>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12" w15:restartNumberingAfterBreak="0">
    <w:nsid w:val="565A7ED9"/>
    <w:multiLevelType w:val="hybridMultilevel"/>
    <w:tmpl w:val="956242BA"/>
    <w:lvl w:ilvl="0" w:tplc="20FCDDCC">
      <w:start w:val="1"/>
      <w:numFmt w:val="decimal"/>
      <w:lvlText w:val="%1."/>
      <w:lvlJc w:val="left"/>
      <w:pPr>
        <w:tabs>
          <w:tab w:val="num" w:pos="960"/>
        </w:tabs>
        <w:ind w:left="960" w:hanging="360"/>
      </w:pPr>
      <w:rPr>
        <w:rFonts w:hint="default"/>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13" w15:restartNumberingAfterBreak="0">
    <w:nsid w:val="5D0C5A55"/>
    <w:multiLevelType w:val="hybridMultilevel"/>
    <w:tmpl w:val="EE085EE2"/>
    <w:lvl w:ilvl="0" w:tplc="362E158C">
      <w:start w:val="44"/>
      <w:numFmt w:val="decimal"/>
      <w:lvlText w:val="%1."/>
      <w:lvlJc w:val="left"/>
      <w:pPr>
        <w:tabs>
          <w:tab w:val="num" w:pos="960"/>
        </w:tabs>
        <w:ind w:left="960" w:hanging="360"/>
      </w:pPr>
      <w:rPr>
        <w:rFonts w:hint="default"/>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14" w15:restartNumberingAfterBreak="0">
    <w:nsid w:val="5F481F40"/>
    <w:multiLevelType w:val="hybridMultilevel"/>
    <w:tmpl w:val="C428E408"/>
    <w:lvl w:ilvl="0" w:tplc="AC48F47C">
      <w:start w:val="1"/>
      <w:numFmt w:val="decimal"/>
      <w:lvlText w:val="%1."/>
      <w:lvlJc w:val="left"/>
      <w:pPr>
        <w:tabs>
          <w:tab w:val="num" w:pos="960"/>
        </w:tabs>
        <w:ind w:left="960" w:hanging="360"/>
      </w:pPr>
      <w:rPr>
        <w:rFonts w:hint="default"/>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15" w15:restartNumberingAfterBreak="0">
    <w:nsid w:val="61D03415"/>
    <w:multiLevelType w:val="singleLevel"/>
    <w:tmpl w:val="0408000F"/>
    <w:lvl w:ilvl="0">
      <w:start w:val="1"/>
      <w:numFmt w:val="decimal"/>
      <w:lvlText w:val="%1."/>
      <w:lvlJc w:val="left"/>
      <w:pPr>
        <w:tabs>
          <w:tab w:val="num" w:pos="1070"/>
        </w:tabs>
        <w:ind w:left="1070" w:hanging="360"/>
      </w:pPr>
      <w:rPr>
        <w:rFonts w:cs="Times New Roman"/>
      </w:rPr>
    </w:lvl>
  </w:abstractNum>
  <w:abstractNum w:abstractNumId="16" w15:restartNumberingAfterBreak="0">
    <w:nsid w:val="64960F60"/>
    <w:multiLevelType w:val="multilevel"/>
    <w:tmpl w:val="14ECF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94FED"/>
    <w:multiLevelType w:val="hybridMultilevel"/>
    <w:tmpl w:val="06460312"/>
    <w:lvl w:ilvl="0" w:tplc="E19827CC">
      <w:start w:val="27"/>
      <w:numFmt w:val="decimal"/>
      <w:lvlText w:val="%1."/>
      <w:lvlJc w:val="left"/>
      <w:pPr>
        <w:tabs>
          <w:tab w:val="num" w:pos="960"/>
        </w:tabs>
        <w:ind w:left="960" w:hanging="360"/>
      </w:pPr>
      <w:rPr>
        <w:rFonts w:hint="default"/>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18" w15:restartNumberingAfterBreak="0">
    <w:nsid w:val="73ED2BFA"/>
    <w:multiLevelType w:val="multilevel"/>
    <w:tmpl w:val="E4F64090"/>
    <w:lvl w:ilvl="0">
      <w:start w:val="28"/>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9" w15:restartNumberingAfterBreak="0">
    <w:nsid w:val="7E55663D"/>
    <w:multiLevelType w:val="hybridMultilevel"/>
    <w:tmpl w:val="0FFED59A"/>
    <w:lvl w:ilvl="0" w:tplc="C218AEF2">
      <w:start w:val="45"/>
      <w:numFmt w:val="decimal"/>
      <w:lvlText w:val="%1."/>
      <w:lvlJc w:val="left"/>
      <w:pPr>
        <w:tabs>
          <w:tab w:val="num" w:pos="960"/>
        </w:tabs>
        <w:ind w:left="960" w:hanging="360"/>
      </w:pPr>
      <w:rPr>
        <w:rFonts w:hint="default"/>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num w:numId="1">
    <w:abstractNumId w:val="15"/>
  </w:num>
  <w:num w:numId="2">
    <w:abstractNumId w:val="9"/>
  </w:num>
  <w:num w:numId="3">
    <w:abstractNumId w:val="1"/>
  </w:num>
  <w:num w:numId="4">
    <w:abstractNumId w:val="6"/>
  </w:num>
  <w:num w:numId="5">
    <w:abstractNumId w:val="12"/>
  </w:num>
  <w:num w:numId="6">
    <w:abstractNumId w:val="14"/>
  </w:num>
  <w:num w:numId="7">
    <w:abstractNumId w:val="18"/>
  </w:num>
  <w:num w:numId="8">
    <w:abstractNumId w:val="8"/>
  </w:num>
  <w:num w:numId="9">
    <w:abstractNumId w:val="17"/>
  </w:num>
  <w:num w:numId="10">
    <w:abstractNumId w:val="3"/>
  </w:num>
  <w:num w:numId="11">
    <w:abstractNumId w:val="11"/>
  </w:num>
  <w:num w:numId="12">
    <w:abstractNumId w:val="2"/>
  </w:num>
  <w:num w:numId="13">
    <w:abstractNumId w:val="0"/>
  </w:num>
  <w:num w:numId="14">
    <w:abstractNumId w:val="4"/>
  </w:num>
  <w:num w:numId="15">
    <w:abstractNumId w:val="19"/>
  </w:num>
  <w:num w:numId="16">
    <w:abstractNumId w:val="13"/>
  </w:num>
  <w:num w:numId="17">
    <w:abstractNumId w:val="7"/>
  </w:num>
  <w:num w:numId="18">
    <w:abstractNumId w:val="5"/>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CC2"/>
    <w:rsid w:val="0000062B"/>
    <w:rsid w:val="00002402"/>
    <w:rsid w:val="00013536"/>
    <w:rsid w:val="0001761F"/>
    <w:rsid w:val="000249B4"/>
    <w:rsid w:val="000343B7"/>
    <w:rsid w:val="00050ED7"/>
    <w:rsid w:val="00057C4A"/>
    <w:rsid w:val="00057C97"/>
    <w:rsid w:val="00076872"/>
    <w:rsid w:val="00084885"/>
    <w:rsid w:val="000A0708"/>
    <w:rsid w:val="000B1C5C"/>
    <w:rsid w:val="000C3575"/>
    <w:rsid w:val="000E0CC2"/>
    <w:rsid w:val="000E4CBF"/>
    <w:rsid w:val="000F5611"/>
    <w:rsid w:val="00110848"/>
    <w:rsid w:val="00111816"/>
    <w:rsid w:val="00111CC1"/>
    <w:rsid w:val="00136F81"/>
    <w:rsid w:val="00142616"/>
    <w:rsid w:val="00152145"/>
    <w:rsid w:val="00163C8E"/>
    <w:rsid w:val="001A14D1"/>
    <w:rsid w:val="001A74AF"/>
    <w:rsid w:val="001B324B"/>
    <w:rsid w:val="001C1228"/>
    <w:rsid w:val="001C5046"/>
    <w:rsid w:val="001D3FFB"/>
    <w:rsid w:val="001E2F08"/>
    <w:rsid w:val="001E5DD7"/>
    <w:rsid w:val="001E60A4"/>
    <w:rsid w:val="001F5590"/>
    <w:rsid w:val="001F5D2B"/>
    <w:rsid w:val="002060C5"/>
    <w:rsid w:val="0020622D"/>
    <w:rsid w:val="00206317"/>
    <w:rsid w:val="00207E78"/>
    <w:rsid w:val="002100E0"/>
    <w:rsid w:val="00211FA3"/>
    <w:rsid w:val="0023781B"/>
    <w:rsid w:val="002412D4"/>
    <w:rsid w:val="0024530F"/>
    <w:rsid w:val="00252F49"/>
    <w:rsid w:val="002538FC"/>
    <w:rsid w:val="00274ABF"/>
    <w:rsid w:val="00280587"/>
    <w:rsid w:val="00280EC8"/>
    <w:rsid w:val="00287314"/>
    <w:rsid w:val="00290BFC"/>
    <w:rsid w:val="00290DCA"/>
    <w:rsid w:val="002A1A2C"/>
    <w:rsid w:val="002A360D"/>
    <w:rsid w:val="002A4FE2"/>
    <w:rsid w:val="002C1533"/>
    <w:rsid w:val="002D2C2A"/>
    <w:rsid w:val="002D63F2"/>
    <w:rsid w:val="002D643B"/>
    <w:rsid w:val="002D7BB4"/>
    <w:rsid w:val="002F3CDA"/>
    <w:rsid w:val="002F6D88"/>
    <w:rsid w:val="00305650"/>
    <w:rsid w:val="00306861"/>
    <w:rsid w:val="00312CD9"/>
    <w:rsid w:val="00314C3C"/>
    <w:rsid w:val="00324B96"/>
    <w:rsid w:val="003277A9"/>
    <w:rsid w:val="00334F7F"/>
    <w:rsid w:val="003354A8"/>
    <w:rsid w:val="00336238"/>
    <w:rsid w:val="003479FC"/>
    <w:rsid w:val="003701DF"/>
    <w:rsid w:val="00386143"/>
    <w:rsid w:val="00390078"/>
    <w:rsid w:val="003A0A08"/>
    <w:rsid w:val="003C1AB5"/>
    <w:rsid w:val="003D4CC1"/>
    <w:rsid w:val="003D5F3C"/>
    <w:rsid w:val="003E5EC7"/>
    <w:rsid w:val="00415406"/>
    <w:rsid w:val="00417B30"/>
    <w:rsid w:val="00420214"/>
    <w:rsid w:val="00425255"/>
    <w:rsid w:val="00431C88"/>
    <w:rsid w:val="0044201C"/>
    <w:rsid w:val="00444E0B"/>
    <w:rsid w:val="004660F6"/>
    <w:rsid w:val="0047262F"/>
    <w:rsid w:val="00480785"/>
    <w:rsid w:val="00480AC8"/>
    <w:rsid w:val="004845F3"/>
    <w:rsid w:val="004936AD"/>
    <w:rsid w:val="004D47B3"/>
    <w:rsid w:val="004E28E2"/>
    <w:rsid w:val="004E397E"/>
    <w:rsid w:val="004F1C20"/>
    <w:rsid w:val="00501FF8"/>
    <w:rsid w:val="0052546E"/>
    <w:rsid w:val="00533854"/>
    <w:rsid w:val="00544D52"/>
    <w:rsid w:val="00550708"/>
    <w:rsid w:val="005661A5"/>
    <w:rsid w:val="00571FF2"/>
    <w:rsid w:val="00572A3D"/>
    <w:rsid w:val="00575EF9"/>
    <w:rsid w:val="00592CC1"/>
    <w:rsid w:val="00595286"/>
    <w:rsid w:val="005A4F6B"/>
    <w:rsid w:val="005D0C92"/>
    <w:rsid w:val="005D471D"/>
    <w:rsid w:val="005D7E62"/>
    <w:rsid w:val="005F7752"/>
    <w:rsid w:val="0060016E"/>
    <w:rsid w:val="00617027"/>
    <w:rsid w:val="00633830"/>
    <w:rsid w:val="006348EC"/>
    <w:rsid w:val="00636CD2"/>
    <w:rsid w:val="00640F25"/>
    <w:rsid w:val="0064570F"/>
    <w:rsid w:val="00646CA2"/>
    <w:rsid w:val="006547A8"/>
    <w:rsid w:val="00657B50"/>
    <w:rsid w:val="00662411"/>
    <w:rsid w:val="00664A67"/>
    <w:rsid w:val="00680DD1"/>
    <w:rsid w:val="00684F01"/>
    <w:rsid w:val="00691CB7"/>
    <w:rsid w:val="00696BE3"/>
    <w:rsid w:val="006A1A8F"/>
    <w:rsid w:val="006A5497"/>
    <w:rsid w:val="006B3D88"/>
    <w:rsid w:val="006C781F"/>
    <w:rsid w:val="006D41CC"/>
    <w:rsid w:val="006E01F0"/>
    <w:rsid w:val="006E16B2"/>
    <w:rsid w:val="006E7636"/>
    <w:rsid w:val="006F062E"/>
    <w:rsid w:val="006F55B9"/>
    <w:rsid w:val="00702915"/>
    <w:rsid w:val="00707C6E"/>
    <w:rsid w:val="00711E4F"/>
    <w:rsid w:val="007238DD"/>
    <w:rsid w:val="0073107E"/>
    <w:rsid w:val="00734506"/>
    <w:rsid w:val="00741867"/>
    <w:rsid w:val="00745347"/>
    <w:rsid w:val="0077732B"/>
    <w:rsid w:val="00782418"/>
    <w:rsid w:val="00783A99"/>
    <w:rsid w:val="007878F8"/>
    <w:rsid w:val="0079084E"/>
    <w:rsid w:val="007924B7"/>
    <w:rsid w:val="007D3ED1"/>
    <w:rsid w:val="007F0CCF"/>
    <w:rsid w:val="007F596D"/>
    <w:rsid w:val="007F6922"/>
    <w:rsid w:val="007F7302"/>
    <w:rsid w:val="0080200F"/>
    <w:rsid w:val="00803C75"/>
    <w:rsid w:val="00807701"/>
    <w:rsid w:val="008206A9"/>
    <w:rsid w:val="00824431"/>
    <w:rsid w:val="00824513"/>
    <w:rsid w:val="00836B90"/>
    <w:rsid w:val="00836FAA"/>
    <w:rsid w:val="00842702"/>
    <w:rsid w:val="00854A09"/>
    <w:rsid w:val="00860A07"/>
    <w:rsid w:val="00860AC2"/>
    <w:rsid w:val="008842C4"/>
    <w:rsid w:val="00887AE9"/>
    <w:rsid w:val="00893E7D"/>
    <w:rsid w:val="008A1B2A"/>
    <w:rsid w:val="008A6B2E"/>
    <w:rsid w:val="008D10B9"/>
    <w:rsid w:val="008D52FE"/>
    <w:rsid w:val="008D6C2E"/>
    <w:rsid w:val="008E07A6"/>
    <w:rsid w:val="008E584C"/>
    <w:rsid w:val="008F3066"/>
    <w:rsid w:val="008F6333"/>
    <w:rsid w:val="008F64CF"/>
    <w:rsid w:val="009060A1"/>
    <w:rsid w:val="00907C77"/>
    <w:rsid w:val="00911B69"/>
    <w:rsid w:val="00932AA6"/>
    <w:rsid w:val="00933866"/>
    <w:rsid w:val="0095490E"/>
    <w:rsid w:val="00955144"/>
    <w:rsid w:val="009562D9"/>
    <w:rsid w:val="009725F5"/>
    <w:rsid w:val="00977A5B"/>
    <w:rsid w:val="009853B3"/>
    <w:rsid w:val="00987429"/>
    <w:rsid w:val="009A016A"/>
    <w:rsid w:val="009B0B45"/>
    <w:rsid w:val="009B23B6"/>
    <w:rsid w:val="009B5844"/>
    <w:rsid w:val="009C1840"/>
    <w:rsid w:val="009C321C"/>
    <w:rsid w:val="009C6877"/>
    <w:rsid w:val="009D29A3"/>
    <w:rsid w:val="009D479E"/>
    <w:rsid w:val="009D52F4"/>
    <w:rsid w:val="009D70CA"/>
    <w:rsid w:val="009E133A"/>
    <w:rsid w:val="009F1486"/>
    <w:rsid w:val="009F50B4"/>
    <w:rsid w:val="009F528A"/>
    <w:rsid w:val="009F6645"/>
    <w:rsid w:val="009F6CE2"/>
    <w:rsid w:val="00A02B1D"/>
    <w:rsid w:val="00A041DD"/>
    <w:rsid w:val="00A21D57"/>
    <w:rsid w:val="00A263AF"/>
    <w:rsid w:val="00A26750"/>
    <w:rsid w:val="00A3418E"/>
    <w:rsid w:val="00A359D5"/>
    <w:rsid w:val="00A36CC6"/>
    <w:rsid w:val="00A36DE8"/>
    <w:rsid w:val="00A400D6"/>
    <w:rsid w:val="00A44C29"/>
    <w:rsid w:val="00A46AED"/>
    <w:rsid w:val="00A54CBB"/>
    <w:rsid w:val="00A62A22"/>
    <w:rsid w:val="00A651B9"/>
    <w:rsid w:val="00A66B2B"/>
    <w:rsid w:val="00A75861"/>
    <w:rsid w:val="00A77914"/>
    <w:rsid w:val="00A87451"/>
    <w:rsid w:val="00A90E57"/>
    <w:rsid w:val="00A918D6"/>
    <w:rsid w:val="00A943F5"/>
    <w:rsid w:val="00AB5DA5"/>
    <w:rsid w:val="00AC0057"/>
    <w:rsid w:val="00AC7F29"/>
    <w:rsid w:val="00AD7965"/>
    <w:rsid w:val="00AE6EE8"/>
    <w:rsid w:val="00AF1B77"/>
    <w:rsid w:val="00AF68D3"/>
    <w:rsid w:val="00B011DF"/>
    <w:rsid w:val="00B01348"/>
    <w:rsid w:val="00B17920"/>
    <w:rsid w:val="00B20C3E"/>
    <w:rsid w:val="00B30C12"/>
    <w:rsid w:val="00B33853"/>
    <w:rsid w:val="00B40F46"/>
    <w:rsid w:val="00B47E6B"/>
    <w:rsid w:val="00B622B0"/>
    <w:rsid w:val="00B64F37"/>
    <w:rsid w:val="00B6545A"/>
    <w:rsid w:val="00B66AE2"/>
    <w:rsid w:val="00B6733F"/>
    <w:rsid w:val="00B75FF3"/>
    <w:rsid w:val="00B823E8"/>
    <w:rsid w:val="00B83C14"/>
    <w:rsid w:val="00B8734A"/>
    <w:rsid w:val="00BA0C8B"/>
    <w:rsid w:val="00BA341B"/>
    <w:rsid w:val="00BB1213"/>
    <w:rsid w:val="00BC1F41"/>
    <w:rsid w:val="00BC78D2"/>
    <w:rsid w:val="00BD15FA"/>
    <w:rsid w:val="00BD6901"/>
    <w:rsid w:val="00BE6CAA"/>
    <w:rsid w:val="00BF5052"/>
    <w:rsid w:val="00C034F4"/>
    <w:rsid w:val="00C03C33"/>
    <w:rsid w:val="00C12459"/>
    <w:rsid w:val="00C26B3C"/>
    <w:rsid w:val="00C31F5D"/>
    <w:rsid w:val="00C335F1"/>
    <w:rsid w:val="00C34864"/>
    <w:rsid w:val="00C378CC"/>
    <w:rsid w:val="00C47F6D"/>
    <w:rsid w:val="00C5100C"/>
    <w:rsid w:val="00C521C3"/>
    <w:rsid w:val="00C6427C"/>
    <w:rsid w:val="00C644D0"/>
    <w:rsid w:val="00C707B4"/>
    <w:rsid w:val="00C91F64"/>
    <w:rsid w:val="00CA627A"/>
    <w:rsid w:val="00CC57AA"/>
    <w:rsid w:val="00CC6006"/>
    <w:rsid w:val="00CC765D"/>
    <w:rsid w:val="00CC79B1"/>
    <w:rsid w:val="00CD74B1"/>
    <w:rsid w:val="00D1151A"/>
    <w:rsid w:val="00D210EA"/>
    <w:rsid w:val="00D307C3"/>
    <w:rsid w:val="00D33938"/>
    <w:rsid w:val="00D37522"/>
    <w:rsid w:val="00D4643A"/>
    <w:rsid w:val="00D51B8A"/>
    <w:rsid w:val="00D54E7A"/>
    <w:rsid w:val="00D66B43"/>
    <w:rsid w:val="00D7419E"/>
    <w:rsid w:val="00D877D4"/>
    <w:rsid w:val="00D94D82"/>
    <w:rsid w:val="00DA5213"/>
    <w:rsid w:val="00DB075F"/>
    <w:rsid w:val="00DB7EC9"/>
    <w:rsid w:val="00DC321A"/>
    <w:rsid w:val="00DC6210"/>
    <w:rsid w:val="00DD27EE"/>
    <w:rsid w:val="00DD4C9C"/>
    <w:rsid w:val="00DE17CA"/>
    <w:rsid w:val="00DE4C93"/>
    <w:rsid w:val="00DE52ED"/>
    <w:rsid w:val="00DE6F5E"/>
    <w:rsid w:val="00DF1346"/>
    <w:rsid w:val="00DF6A11"/>
    <w:rsid w:val="00E01DBC"/>
    <w:rsid w:val="00E041AC"/>
    <w:rsid w:val="00E33046"/>
    <w:rsid w:val="00E36D4D"/>
    <w:rsid w:val="00E42653"/>
    <w:rsid w:val="00E431C4"/>
    <w:rsid w:val="00E50631"/>
    <w:rsid w:val="00E522D1"/>
    <w:rsid w:val="00E524C3"/>
    <w:rsid w:val="00E5269E"/>
    <w:rsid w:val="00E81580"/>
    <w:rsid w:val="00E84C9D"/>
    <w:rsid w:val="00E946A2"/>
    <w:rsid w:val="00E94727"/>
    <w:rsid w:val="00E95CB0"/>
    <w:rsid w:val="00EB1608"/>
    <w:rsid w:val="00EB1900"/>
    <w:rsid w:val="00EC0B17"/>
    <w:rsid w:val="00ED5D02"/>
    <w:rsid w:val="00ED6EF4"/>
    <w:rsid w:val="00F053D8"/>
    <w:rsid w:val="00F1428B"/>
    <w:rsid w:val="00F160DB"/>
    <w:rsid w:val="00F16258"/>
    <w:rsid w:val="00F16A4D"/>
    <w:rsid w:val="00F17FB3"/>
    <w:rsid w:val="00F406CB"/>
    <w:rsid w:val="00F612E7"/>
    <w:rsid w:val="00F62240"/>
    <w:rsid w:val="00F62B9A"/>
    <w:rsid w:val="00F673F9"/>
    <w:rsid w:val="00F72DD5"/>
    <w:rsid w:val="00F757C2"/>
    <w:rsid w:val="00F95309"/>
    <w:rsid w:val="00FA26F3"/>
    <w:rsid w:val="00FB58A2"/>
    <w:rsid w:val="00FB5ABE"/>
    <w:rsid w:val="00FC2F38"/>
    <w:rsid w:val="00FC4982"/>
    <w:rsid w:val="00FC511D"/>
    <w:rsid w:val="00FD099C"/>
    <w:rsid w:val="00FD50A2"/>
    <w:rsid w:val="00FD571B"/>
    <w:rsid w:val="00FD5F52"/>
    <w:rsid w:val="00FE2ABA"/>
    <w:rsid w:val="00FE5793"/>
    <w:rsid w:val="00FE7584"/>
    <w:rsid w:val="00FF528B"/>
    <w:rsid w:val="00FF6D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B618A059-D5F7-2F4F-98A4-807500DA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0CC2"/>
    <w:rPr>
      <w:sz w:val="24"/>
      <w:szCs w:val="24"/>
      <w:lang w:val="en-US" w:eastAsia="en-US"/>
    </w:rPr>
  </w:style>
  <w:style w:type="paragraph" w:styleId="1">
    <w:name w:val="heading 1"/>
    <w:basedOn w:val="a"/>
    <w:next w:val="a"/>
    <w:qFormat/>
    <w:rsid w:val="000E0CC2"/>
    <w:pPr>
      <w:keepNext/>
      <w:jc w:val="right"/>
      <w:outlineLvl w:val="0"/>
    </w:pPr>
    <w:rPr>
      <w:rFonts w:ascii="Arial" w:hAnsi="Arial"/>
      <w:b/>
      <w:szCs w:val="20"/>
    </w:rPr>
  </w:style>
  <w:style w:type="paragraph" w:styleId="2">
    <w:name w:val="heading 2"/>
    <w:basedOn w:val="a"/>
    <w:next w:val="a"/>
    <w:qFormat/>
    <w:rsid w:val="000E0CC2"/>
    <w:pPr>
      <w:keepNext/>
      <w:outlineLvl w:val="1"/>
    </w:pPr>
    <w:rPr>
      <w:rFonts w:ascii="Arial" w:hAnsi="Arial"/>
      <w:b/>
      <w:szCs w:val="20"/>
    </w:rPr>
  </w:style>
  <w:style w:type="paragraph" w:styleId="3">
    <w:name w:val="heading 3"/>
    <w:basedOn w:val="a"/>
    <w:next w:val="a"/>
    <w:qFormat/>
    <w:rsid w:val="000E0CC2"/>
    <w:pPr>
      <w:keepNext/>
      <w:outlineLvl w:val="2"/>
    </w:pPr>
    <w:rPr>
      <w:b/>
      <w:sz w:val="22"/>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0E0CC2"/>
    <w:pPr>
      <w:jc w:val="center"/>
    </w:pPr>
    <w:rPr>
      <w:b/>
      <w:lang w:val="el-GR"/>
    </w:rPr>
  </w:style>
  <w:style w:type="table" w:styleId="a3">
    <w:name w:val="Table Grid"/>
    <w:basedOn w:val="a1"/>
    <w:rsid w:val="000E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BC1F41"/>
    <w:rPr>
      <w:color w:val="0000FF"/>
      <w:u w:val="single"/>
    </w:rPr>
  </w:style>
  <w:style w:type="paragraph" w:styleId="a4">
    <w:name w:val="Balloon Text"/>
    <w:basedOn w:val="a"/>
    <w:semiHidden/>
    <w:rsid w:val="0020622D"/>
    <w:rPr>
      <w:rFonts w:ascii="Tahoma" w:hAnsi="Tahoma" w:cs="Tahoma"/>
      <w:sz w:val="16"/>
      <w:szCs w:val="16"/>
    </w:rPr>
  </w:style>
  <w:style w:type="paragraph" w:styleId="Web">
    <w:name w:val="Normal (Web)"/>
    <w:basedOn w:val="a"/>
    <w:uiPriority w:val="99"/>
    <w:unhideWhenUsed/>
    <w:rsid w:val="0023781B"/>
    <w:pPr>
      <w:spacing w:before="100" w:beforeAutospacing="1" w:after="100" w:afterAutospacing="1"/>
    </w:pPr>
    <w:rPr>
      <w:lang w:val="el-GR" w:eastAsia="el-GR"/>
    </w:rPr>
  </w:style>
  <w:style w:type="character" w:styleId="a5">
    <w:name w:val="Strong"/>
    <w:basedOn w:val="a0"/>
    <w:uiPriority w:val="22"/>
    <w:qFormat/>
    <w:rsid w:val="00DD27EE"/>
    <w:rPr>
      <w:b/>
      <w:bCs/>
    </w:rPr>
  </w:style>
  <w:style w:type="character" w:customStyle="1" w:styleId="apple-converted-space">
    <w:name w:val="apple-converted-space"/>
    <w:basedOn w:val="a0"/>
    <w:rsid w:val="00DD27EE"/>
  </w:style>
  <w:style w:type="paragraph" w:styleId="a6">
    <w:name w:val="caption"/>
    <w:basedOn w:val="a"/>
    <w:next w:val="a"/>
    <w:qFormat/>
    <w:rsid w:val="00CA627A"/>
    <w:pPr>
      <w:jc w:val="both"/>
    </w:pPr>
    <w:rPr>
      <w:b/>
      <w:szCs w:val="20"/>
      <w:u w:val="single"/>
      <w:lang w:val="el-GR" w:eastAsia="el-GR"/>
    </w:rPr>
  </w:style>
  <w:style w:type="paragraph" w:customStyle="1" w:styleId="a7">
    <w:name w:val="Κυρίως κείμενο"/>
    <w:rsid w:val="00C03C33"/>
    <w:pPr>
      <w:pBdr>
        <w:top w:val="nil"/>
        <w:left w:val="nil"/>
        <w:bottom w:val="nil"/>
        <w:right w:val="nil"/>
        <w:between w:val="nil"/>
        <w:bar w:val="nil"/>
      </w:pBdr>
    </w:pPr>
    <w:rPr>
      <w:rFonts w:ascii="Helvetica" w:eastAsia="Helvetica" w:hAnsi="Helvetica" w:cs="Helvetica"/>
      <w:color w:val="000000"/>
      <w:sz w:val="22"/>
      <w:szCs w:val="22"/>
      <w:bdr w:val="nil"/>
    </w:rPr>
  </w:style>
  <w:style w:type="paragraph" w:customStyle="1" w:styleId="yiv3798455675msonormal">
    <w:name w:val="yiv3798455675msonormal"/>
    <w:rsid w:val="00C03C33"/>
    <w:pPr>
      <w:pBdr>
        <w:top w:val="nil"/>
        <w:left w:val="nil"/>
        <w:bottom w:val="nil"/>
        <w:right w:val="nil"/>
        <w:between w:val="nil"/>
        <w:bar w:val="nil"/>
      </w:pBdr>
      <w:spacing w:before="100" w:after="100"/>
    </w:pPr>
    <w:rPr>
      <w:color w:val="000000"/>
      <w:sz w:val="24"/>
      <w:szCs w:val="24"/>
      <w:bdr w:val="nil"/>
    </w:rPr>
  </w:style>
  <w:style w:type="character" w:customStyle="1" w:styleId="Hyperlink1">
    <w:name w:val="Hyperlink.1"/>
    <w:rsid w:val="00C03C33"/>
    <w:rPr>
      <w:rFonts w:ascii="Tahoma" w:eastAsia="Tahoma" w:hAnsi="Tahoma" w:cs="Tahoma"/>
      <w:color w:val="0000FF"/>
      <w:sz w:val="20"/>
      <w:szCs w:val="20"/>
      <w:u w:val="single" w:color="0000FF"/>
    </w:rPr>
  </w:style>
  <w:style w:type="paragraph" w:styleId="a8">
    <w:name w:val="Plain Text"/>
    <w:basedOn w:val="a"/>
    <w:link w:val="Char"/>
    <w:uiPriority w:val="99"/>
    <w:unhideWhenUsed/>
    <w:rsid w:val="00BD15FA"/>
    <w:rPr>
      <w:rFonts w:ascii="Consolas" w:eastAsiaTheme="minorHAnsi" w:hAnsi="Consolas" w:cstheme="minorBidi"/>
      <w:sz w:val="21"/>
      <w:szCs w:val="21"/>
      <w:lang w:val="el-GR"/>
    </w:rPr>
  </w:style>
  <w:style w:type="character" w:customStyle="1" w:styleId="Char">
    <w:name w:val="Απλό κείμενο Char"/>
    <w:basedOn w:val="a0"/>
    <w:link w:val="a8"/>
    <w:uiPriority w:val="99"/>
    <w:rsid w:val="00BD15FA"/>
    <w:rPr>
      <w:rFonts w:ascii="Consolas" w:eastAsiaTheme="minorHAnsi" w:hAnsi="Consolas" w:cstheme="minorBidi"/>
      <w:sz w:val="21"/>
      <w:szCs w:val="21"/>
      <w:lang w:eastAsia="en-US"/>
    </w:rPr>
  </w:style>
  <w:style w:type="character" w:customStyle="1" w:styleId="style181">
    <w:name w:val="style181"/>
    <w:rsid w:val="00280EC8"/>
    <w:rPr>
      <w:b/>
      <w:b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21996">
      <w:bodyDiv w:val="1"/>
      <w:marLeft w:val="0"/>
      <w:marRight w:val="0"/>
      <w:marTop w:val="0"/>
      <w:marBottom w:val="0"/>
      <w:divBdr>
        <w:top w:val="none" w:sz="0" w:space="0" w:color="auto"/>
        <w:left w:val="none" w:sz="0" w:space="0" w:color="auto"/>
        <w:bottom w:val="none" w:sz="0" w:space="0" w:color="auto"/>
        <w:right w:val="none" w:sz="0" w:space="0" w:color="auto"/>
      </w:divBdr>
    </w:div>
    <w:div w:id="435831258">
      <w:bodyDiv w:val="1"/>
      <w:marLeft w:val="0"/>
      <w:marRight w:val="0"/>
      <w:marTop w:val="0"/>
      <w:marBottom w:val="0"/>
      <w:divBdr>
        <w:top w:val="none" w:sz="0" w:space="0" w:color="auto"/>
        <w:left w:val="none" w:sz="0" w:space="0" w:color="auto"/>
        <w:bottom w:val="none" w:sz="0" w:space="0" w:color="auto"/>
        <w:right w:val="none" w:sz="0" w:space="0" w:color="auto"/>
      </w:divBdr>
    </w:div>
    <w:div w:id="728070483">
      <w:bodyDiv w:val="1"/>
      <w:marLeft w:val="0"/>
      <w:marRight w:val="0"/>
      <w:marTop w:val="0"/>
      <w:marBottom w:val="0"/>
      <w:divBdr>
        <w:top w:val="none" w:sz="0" w:space="0" w:color="auto"/>
        <w:left w:val="none" w:sz="0" w:space="0" w:color="auto"/>
        <w:bottom w:val="none" w:sz="0" w:space="0" w:color="auto"/>
        <w:right w:val="none" w:sz="0" w:space="0" w:color="auto"/>
      </w:divBdr>
    </w:div>
    <w:div w:id="912815190">
      <w:bodyDiv w:val="1"/>
      <w:marLeft w:val="0"/>
      <w:marRight w:val="0"/>
      <w:marTop w:val="0"/>
      <w:marBottom w:val="0"/>
      <w:divBdr>
        <w:top w:val="none" w:sz="0" w:space="0" w:color="auto"/>
        <w:left w:val="none" w:sz="0" w:space="0" w:color="auto"/>
        <w:bottom w:val="none" w:sz="0" w:space="0" w:color="auto"/>
        <w:right w:val="none" w:sz="0" w:space="0" w:color="auto"/>
      </w:divBdr>
    </w:div>
    <w:div w:id="1068461524">
      <w:bodyDiv w:val="1"/>
      <w:marLeft w:val="0"/>
      <w:marRight w:val="0"/>
      <w:marTop w:val="0"/>
      <w:marBottom w:val="0"/>
      <w:divBdr>
        <w:top w:val="none" w:sz="0" w:space="0" w:color="auto"/>
        <w:left w:val="none" w:sz="0" w:space="0" w:color="auto"/>
        <w:bottom w:val="none" w:sz="0" w:space="0" w:color="auto"/>
        <w:right w:val="none" w:sz="0" w:space="0" w:color="auto"/>
      </w:divBdr>
    </w:div>
    <w:div w:id="1209293676">
      <w:bodyDiv w:val="1"/>
      <w:marLeft w:val="0"/>
      <w:marRight w:val="0"/>
      <w:marTop w:val="0"/>
      <w:marBottom w:val="0"/>
      <w:divBdr>
        <w:top w:val="none" w:sz="0" w:space="0" w:color="auto"/>
        <w:left w:val="none" w:sz="0" w:space="0" w:color="auto"/>
        <w:bottom w:val="none" w:sz="0" w:space="0" w:color="auto"/>
        <w:right w:val="none" w:sz="0" w:space="0" w:color="auto"/>
      </w:divBdr>
    </w:div>
    <w:div w:id="1326543788">
      <w:bodyDiv w:val="1"/>
      <w:marLeft w:val="0"/>
      <w:marRight w:val="0"/>
      <w:marTop w:val="0"/>
      <w:marBottom w:val="0"/>
      <w:divBdr>
        <w:top w:val="none" w:sz="0" w:space="0" w:color="auto"/>
        <w:left w:val="none" w:sz="0" w:space="0" w:color="auto"/>
        <w:bottom w:val="none" w:sz="0" w:space="0" w:color="auto"/>
        <w:right w:val="none" w:sz="0" w:space="0" w:color="auto"/>
      </w:divBdr>
    </w:div>
    <w:div w:id="1482427576">
      <w:bodyDiv w:val="1"/>
      <w:marLeft w:val="0"/>
      <w:marRight w:val="0"/>
      <w:marTop w:val="0"/>
      <w:marBottom w:val="0"/>
      <w:divBdr>
        <w:top w:val="none" w:sz="0" w:space="0" w:color="auto"/>
        <w:left w:val="none" w:sz="0" w:space="0" w:color="auto"/>
        <w:bottom w:val="none" w:sz="0" w:space="0" w:color="auto"/>
        <w:right w:val="none" w:sz="0" w:space="0" w:color="auto"/>
      </w:divBdr>
    </w:div>
    <w:div w:id="1855604896">
      <w:bodyDiv w:val="1"/>
      <w:marLeft w:val="0"/>
      <w:marRight w:val="0"/>
      <w:marTop w:val="0"/>
      <w:marBottom w:val="0"/>
      <w:divBdr>
        <w:top w:val="none" w:sz="0" w:space="0" w:color="auto"/>
        <w:left w:val="none" w:sz="0" w:space="0" w:color="auto"/>
        <w:bottom w:val="none" w:sz="0" w:space="0" w:color="auto"/>
        <w:right w:val="none" w:sz="0" w:space="0" w:color="auto"/>
      </w:divBdr>
    </w:div>
    <w:div w:id="2136172072">
      <w:bodyDiv w:val="1"/>
      <w:marLeft w:val="0"/>
      <w:marRight w:val="0"/>
      <w:marTop w:val="0"/>
      <w:marBottom w:val="0"/>
      <w:divBdr>
        <w:top w:val="none" w:sz="0" w:space="0" w:color="auto"/>
        <w:left w:val="none" w:sz="0" w:space="0" w:color="auto"/>
        <w:bottom w:val="none" w:sz="0" w:space="0" w:color="auto"/>
        <w:right w:val="none" w:sz="0" w:space="0" w:color="auto"/>
      </w:divBdr>
      <w:divsChild>
        <w:div w:id="1829324061">
          <w:marLeft w:val="0"/>
          <w:marRight w:val="0"/>
          <w:marTop w:val="0"/>
          <w:marBottom w:val="0"/>
          <w:divBdr>
            <w:top w:val="none" w:sz="0" w:space="0" w:color="auto"/>
            <w:left w:val="none" w:sz="0" w:space="0" w:color="auto"/>
            <w:bottom w:val="none" w:sz="0" w:space="0" w:color="auto"/>
            <w:right w:val="none" w:sz="0" w:space="0" w:color="auto"/>
          </w:divBdr>
          <w:divsChild>
            <w:div w:id="1676569787">
              <w:marLeft w:val="0"/>
              <w:marRight w:val="0"/>
              <w:marTop w:val="0"/>
              <w:marBottom w:val="0"/>
              <w:divBdr>
                <w:top w:val="none" w:sz="0" w:space="0" w:color="auto"/>
                <w:left w:val="none" w:sz="0" w:space="0" w:color="auto"/>
                <w:bottom w:val="none" w:sz="0" w:space="0" w:color="auto"/>
                <w:right w:val="none" w:sz="0" w:space="0" w:color="auto"/>
              </w:divBdr>
              <w:divsChild>
                <w:div w:id="1051538325">
                  <w:marLeft w:val="0"/>
                  <w:marRight w:val="0"/>
                  <w:marTop w:val="0"/>
                  <w:marBottom w:val="0"/>
                  <w:divBdr>
                    <w:top w:val="none" w:sz="0" w:space="0" w:color="auto"/>
                    <w:left w:val="none" w:sz="0" w:space="0" w:color="auto"/>
                    <w:bottom w:val="none" w:sz="0" w:space="0" w:color="auto"/>
                    <w:right w:val="none" w:sz="0" w:space="0" w:color="auto"/>
                  </w:divBdr>
                  <w:divsChild>
                    <w:div w:id="21141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oleObject" Target="embeddings/oleObject1.bin"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hyperlink" Target="http://www.emy.gr" TargetMode="External" /><Relationship Id="rId5" Type="http://schemas.openxmlformats.org/officeDocument/2006/relationships/webSettings" Target="webSettings.xml" /><Relationship Id="rId10" Type="http://schemas.openxmlformats.org/officeDocument/2006/relationships/hyperlink" Target="mailto:p.pagonis@apdaigaiou.gov.gr" TargetMode="External" /><Relationship Id="rId4" Type="http://schemas.openxmlformats.org/officeDocument/2006/relationships/settings" Target="settings.xml" /><Relationship Id="rId9" Type="http://schemas.openxmlformats.org/officeDocument/2006/relationships/oleObject" Target="embeddings/oleObject2.bin"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EBA1B-54BF-41A5-9FAF-A23DFC3E246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2017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2326</CharactersWithSpaces>
  <SharedDoc>false</SharedDoc>
  <HLinks>
    <vt:vector size="6" baseType="variant">
      <vt:variant>
        <vt:i4>6750303</vt:i4>
      </vt:variant>
      <vt:variant>
        <vt:i4>3</vt:i4>
      </vt:variant>
      <vt:variant>
        <vt:i4>0</vt:i4>
      </vt:variant>
      <vt:variant>
        <vt:i4>5</vt:i4>
      </vt:variant>
      <vt:variant>
        <vt:lpwstr>mailto:p.pagonis@apdaigaiou.gov.gr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Theodoridis Nikos</dc:creator>
  <cp:lastModifiedBy>Irida H. Kratsa</cp:lastModifiedBy>
  <cp:revision>2</cp:revision>
  <cp:lastPrinted>2019-12-10T06:00:00Z</cp:lastPrinted>
  <dcterms:created xsi:type="dcterms:W3CDTF">2020-12-11T16:27:00Z</dcterms:created>
  <dcterms:modified xsi:type="dcterms:W3CDTF">2020-12-11T16:27:00Z</dcterms:modified>
</cp:coreProperties>
</file>