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D40DF1">
        <w:rPr>
          <w:rFonts w:ascii="Times New Roman" w:hAnsi="Times New Roman" w:cs="Times New Roman"/>
        </w:rPr>
        <w:t>770</w:t>
      </w:r>
      <w:r w:rsidR="003E7294" w:rsidRPr="003E7294">
        <w:rPr>
          <w:rFonts w:ascii="Times New Roman" w:hAnsi="Times New Roman" w:cs="Times New Roman"/>
        </w:rPr>
        <w:t xml:space="preserve">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D40DF1">
        <w:rPr>
          <w:rFonts w:ascii="Times New Roman" w:hAnsi="Times New Roman" w:cs="Times New Roman"/>
        </w:rPr>
        <w:t>18</w:t>
      </w:r>
      <w:r w:rsidR="00CB16C1">
        <w:rPr>
          <w:rFonts w:ascii="Times New Roman" w:hAnsi="Times New Roman" w:cs="Times New Roman"/>
        </w:rPr>
        <w:t>/2</w:t>
      </w:r>
      <w:r w:rsidR="00C03F90">
        <w:rPr>
          <w:rFonts w:ascii="Times New Roman" w:hAnsi="Times New Roman" w:cs="Times New Roman"/>
        </w:rPr>
        <w:t>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D40DF1" w:rsidRPr="00A42694">
        <w:rPr>
          <w:rFonts w:ascii="Times New Roman" w:hAnsi="Times New Roman" w:cs="Times New Roman"/>
          <w:b/>
          <w:bCs/>
          <w:u w:val="single"/>
          <w:lang w:val="en-US"/>
        </w:rPr>
        <w:t>4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D40DF1">
        <w:rPr>
          <w:rFonts w:ascii="Times New Roman" w:hAnsi="Times New Roman" w:cs="Times New Roman"/>
          <w:b/>
          <w:bCs/>
        </w:rPr>
        <w:t>4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A24D0F">
        <w:rPr>
          <w:rFonts w:ascii="Times New Roman" w:hAnsi="Times New Roman" w:cs="Times New Roman"/>
        </w:rPr>
        <w:t>Τρίτη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CF7FF0">
        <w:rPr>
          <w:rFonts w:ascii="Times New Roman" w:hAnsi="Times New Roman" w:cs="Times New Roman"/>
        </w:rPr>
        <w:t xml:space="preserve">22 </w:t>
      </w:r>
      <w:r w:rsidR="00F250E8">
        <w:rPr>
          <w:rFonts w:ascii="Times New Roman" w:hAnsi="Times New Roman" w:cs="Times New Roman"/>
        </w:rPr>
        <w:t xml:space="preserve"> Φεβρουαρίου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1</w:t>
      </w:r>
      <w:r w:rsidR="00A24D0F">
        <w:rPr>
          <w:rFonts w:ascii="Times New Roman" w:hAnsi="Times New Roman" w:cs="Times New Roman"/>
        </w:rPr>
        <w:t>2</w:t>
      </w:r>
      <w:r w:rsidR="0052721D">
        <w:rPr>
          <w:rFonts w:ascii="Times New Roman" w:hAnsi="Times New Roman" w:cs="Times New Roman"/>
        </w:rPr>
        <w:t>:0</w:t>
      </w:r>
      <w:r w:rsidR="00FA0F76" w:rsidRPr="00837FDF">
        <w:rPr>
          <w:rFonts w:ascii="Times New Roman" w:hAnsi="Times New Roman" w:cs="Times New Roman"/>
        </w:rPr>
        <w:t>0 π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5E439B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  <w:lang w:val="en-US"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A42694" w:rsidRPr="00D718E3" w:rsidRDefault="00A42694" w:rsidP="00D718E3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718E3">
        <w:rPr>
          <w:rFonts w:ascii="Times New Roman" w:hAnsi="Times New Roman" w:cs="Times New Roman"/>
        </w:rPr>
        <w:t>Έγκριση μελέτης 1/2022  με τίτλο «</w:t>
      </w:r>
      <w:r w:rsidRPr="00D718E3">
        <w:rPr>
          <w:rFonts w:ascii="Times New Roman" w:eastAsia="Times New Roman" w:hAnsi="Times New Roman" w:cs="Times New Roman"/>
        </w:rPr>
        <w:t>Ασφαλτόστρωση αγροτικού δρόμου  Άγιος Δημήτριος - Κάτω Ράχες</w:t>
      </w:r>
      <w:r w:rsidRPr="00D718E3">
        <w:rPr>
          <w:rFonts w:ascii="Times New Roman" w:hAnsi="Times New Roman" w:cs="Times New Roman"/>
        </w:rPr>
        <w:t>»  προϋπολογισμού με ΦΠΑ</w:t>
      </w:r>
      <w:r w:rsidRPr="00D718E3">
        <w:rPr>
          <w:rFonts w:ascii="Times New Roman" w:eastAsia="Times New Roman" w:hAnsi="Times New Roman" w:cs="Times New Roman"/>
        </w:rPr>
        <w:t xml:space="preserve"> 493</w:t>
      </w:r>
      <w:r w:rsidRPr="00D718E3">
        <w:rPr>
          <w:rFonts w:ascii="Times New Roman" w:hAnsi="Times New Roman" w:cs="Times New Roman"/>
        </w:rPr>
        <w:t>.</w:t>
      </w:r>
      <w:r w:rsidRPr="00D718E3">
        <w:rPr>
          <w:rFonts w:ascii="Times New Roman" w:eastAsia="Times New Roman" w:hAnsi="Times New Roman" w:cs="Times New Roman"/>
        </w:rPr>
        <w:t>091,60</w:t>
      </w:r>
      <w:r w:rsidRPr="00D718E3">
        <w:rPr>
          <w:rFonts w:ascii="Times New Roman" w:hAnsi="Times New Roman" w:cs="Times New Roman"/>
        </w:rPr>
        <w:t xml:space="preserve">   Ευρώ</w:t>
      </w:r>
    </w:p>
    <w:p w:rsidR="00D718E3" w:rsidRPr="00D718E3" w:rsidRDefault="00D40DF1" w:rsidP="00D718E3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sz w:val="22"/>
          <w:szCs w:val="22"/>
          <w:lang w:val="el-GR"/>
        </w:rPr>
      </w:pPr>
      <w:r w:rsidRPr="00D718E3">
        <w:rPr>
          <w:rFonts w:cs="Times New Roman"/>
          <w:sz w:val="22"/>
          <w:szCs w:val="22"/>
          <w:lang w:val="el-GR"/>
        </w:rPr>
        <w:t>Υποβολή πρότασης χρηματοδότησης από το Πρόγραμμα «ΑΓΡΟΤΙΚΗ ΑΝΑΠΤΥΞΗ ΤΗΣ ΕΛΛΑΔΑΣ (Π.Α.Α.) 2014-2020» με τίτλο «Ασφαλτόστρωση αγροτικού δρόμου  Άγιος Δημήτριος - Κάτω Ράχες»  προϋπολογισμού με ΦΠΑ 493.091,60   Ευρώ</w:t>
      </w:r>
    </w:p>
    <w:p w:rsidR="00D718E3" w:rsidRPr="00D718E3" w:rsidRDefault="00D718E3" w:rsidP="00D718E3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bCs/>
          <w:sz w:val="22"/>
          <w:szCs w:val="22"/>
          <w:lang w:val="el-GR"/>
        </w:rPr>
      </w:pPr>
      <w:r w:rsidRPr="00D718E3">
        <w:rPr>
          <w:rFonts w:cs="Times New Roman"/>
          <w:bCs/>
          <w:sz w:val="22"/>
          <w:szCs w:val="22"/>
          <w:lang w:val="el-GR"/>
        </w:rPr>
        <w:t xml:space="preserve">Έγκριση των όρων διακήρυξης του έργου Άρδευση Λαψαχάδες του Δήμου Ικαρίας </w:t>
      </w:r>
    </w:p>
    <w:p w:rsidR="00D718E3" w:rsidRPr="00CF7FF0" w:rsidRDefault="00D718E3" w:rsidP="00D718E3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sz w:val="22"/>
          <w:szCs w:val="22"/>
          <w:lang w:val="el-GR"/>
        </w:rPr>
      </w:pPr>
      <w:r w:rsidRPr="00CF7FF0">
        <w:rPr>
          <w:rFonts w:cs="Times New Roman"/>
          <w:sz w:val="22"/>
          <w:szCs w:val="22"/>
          <w:lang w:val="el-GR"/>
        </w:rPr>
        <w:t>Έγκριση του Πρακτικού Ι για την ανάδειξη προσωρινού μειοδότη ανοικτού διαγωνισμού του έργου «ΑΝΤΛΙΟΣΤΑΣΙΑ ΚΑΙ ΚΑΤΑΘΛΙΠΤΙΚΟΣ ΑΓΩΓΟΣ ΠΡΟΣΑΓΩΓΗΣ ΛΥΜΑΤΩΝ ΣΤΟ ΒΙΟΛΟΓΙΚΟ ΚΑΘΑΡΙΣΜΟ ΚΑΡΑΒΟΣΤΑΜΟΥ», προϋπολογισμού 560.000,00 € (χωρίς Φ.Π.Α.).</w:t>
      </w:r>
    </w:p>
    <w:p w:rsidR="00CF7FF0" w:rsidRPr="00CF7FF0" w:rsidRDefault="00CF7FF0" w:rsidP="00D718E3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sz w:val="22"/>
          <w:szCs w:val="22"/>
          <w:lang w:val="el-GR"/>
        </w:rPr>
      </w:pPr>
      <w:r w:rsidRPr="00CF7FF0">
        <w:rPr>
          <w:rFonts w:cs="Times New Roman"/>
          <w:sz w:val="22"/>
          <w:szCs w:val="22"/>
          <w:lang w:val="el-GR"/>
        </w:rPr>
        <w:t>Έγκριση 1ης Αναμόρφωσης  Προϋπολογισμού Νομικού Προσώπου ΓΙΑΝΝΗ ΤΣΑΡΝΑ ΕΤΟΥΣ 2022</w:t>
      </w:r>
    </w:p>
    <w:p w:rsidR="00CF7FF0" w:rsidRDefault="00CF7FF0" w:rsidP="00D718E3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sz w:val="22"/>
          <w:szCs w:val="22"/>
          <w:lang w:val="el-GR"/>
        </w:rPr>
      </w:pPr>
      <w:r w:rsidRPr="00CF7FF0">
        <w:rPr>
          <w:rFonts w:cs="Times New Roman"/>
          <w:sz w:val="22"/>
          <w:szCs w:val="22"/>
          <w:lang w:val="el-GR"/>
        </w:rPr>
        <w:t>Έγκριση 1ης Αναμόρφωσης  Ολοκληρωμένου Πλαισίου  Νομικού Προσώπου ΓΙΑΝΝΗ ΤΣΑΡΝΑ ΕΤΟΥΣ 2022</w:t>
      </w:r>
    </w:p>
    <w:p w:rsidR="00417817" w:rsidRPr="00417817" w:rsidRDefault="00417817" w:rsidP="00417817">
      <w:pPr>
        <w:pStyle w:val="Standard"/>
        <w:numPr>
          <w:ilvl w:val="0"/>
          <w:numId w:val="25"/>
        </w:numPr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rPr>
          <w:rFonts w:cs="Times New Roman"/>
          <w:sz w:val="22"/>
          <w:szCs w:val="22"/>
          <w:lang w:val="el-GR"/>
        </w:rPr>
      </w:pPr>
      <w:r>
        <w:rPr>
          <w:rFonts w:cs="Times New Roman"/>
          <w:sz w:val="22"/>
          <w:szCs w:val="22"/>
          <w:lang w:val="el-GR"/>
        </w:rPr>
        <w:t>Α</w:t>
      </w:r>
      <w:r w:rsidRPr="00417817">
        <w:rPr>
          <w:rFonts w:cs="Times New Roman"/>
          <w:sz w:val="22"/>
          <w:szCs w:val="22"/>
          <w:lang w:val="el-GR"/>
        </w:rPr>
        <w:t xml:space="preserve">ποδοχή της χρηματοδότησης της πράξης «Επιχειρησιακό σχέδιο για την εξασφάλιση κοινοχρήστων και κοινωφελών χώρων- Ε.Σ.Ε.Κ.Κ στο δήμο Ικαρίας» συνολικού προϋπολογισμού 10.000 €  χωρίς Φ.Π.Α ή 12.400,00€  συμπεριλαμβανομένου  Φ.Π.Α. από το Πράσινο Ταμείο.  </w:t>
      </w:r>
    </w:p>
    <w:p w:rsidR="00417817" w:rsidRPr="00CF7FF0" w:rsidRDefault="00417817" w:rsidP="00417817">
      <w:pPr>
        <w:pStyle w:val="Standard"/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1288"/>
        <w:rPr>
          <w:rFonts w:cs="Times New Roman"/>
          <w:sz w:val="22"/>
          <w:szCs w:val="22"/>
          <w:lang w:val="el-GR"/>
        </w:rPr>
      </w:pPr>
    </w:p>
    <w:p w:rsidR="00CB16C1" w:rsidRDefault="00CB16C1" w:rsidP="00D718E3">
      <w:pPr>
        <w:pStyle w:val="Standard"/>
        <w:tabs>
          <w:tab w:val="left" w:pos="709"/>
          <w:tab w:val="left" w:pos="2126"/>
          <w:tab w:val="left" w:pos="3399"/>
        </w:tabs>
        <w:autoSpaceDE w:val="0"/>
        <w:autoSpaceDN w:val="0"/>
        <w:adjustRightInd w:val="0"/>
        <w:ind w:left="568"/>
        <w:rPr>
          <w:rFonts w:cs="Times New Roman"/>
          <w:bCs/>
          <w:sz w:val="22"/>
          <w:szCs w:val="22"/>
          <w:lang w:val="el-GR"/>
        </w:rPr>
      </w:pPr>
    </w:p>
    <w:p w:rsidR="00D152C8" w:rsidRPr="00D152C8" w:rsidRDefault="00D152C8" w:rsidP="00D152C8">
      <w:pPr>
        <w:tabs>
          <w:tab w:val="left" w:pos="3546"/>
          <w:tab w:val="center" w:pos="5102"/>
        </w:tabs>
        <w:rPr>
          <w:rFonts w:ascii="Times New Roman" w:hAnsi="Times New Roman" w:cs="Times New Roman"/>
          <w:bCs/>
        </w:rPr>
      </w:pPr>
    </w:p>
    <w:p w:rsidR="00DD7F19" w:rsidRPr="00B435F9" w:rsidRDefault="00B70091" w:rsidP="004752C8">
      <w:pPr>
        <w:ind w:left="426" w:firstLine="0"/>
        <w:jc w:val="left"/>
        <w:rPr>
          <w:rFonts w:ascii="Times New Roman" w:eastAsia="Times New Roman" w:hAnsi="Times New Roman" w:cs="Times New Roman"/>
          <w:bCs/>
          <w:kern w:val="2"/>
          <w:lang w:eastAsia="zh-CN"/>
        </w:rPr>
      </w:pPr>
      <w:r>
        <w:t xml:space="preserve">                                                                 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351A04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lastRenderedPageBreak/>
        <w:t xml:space="preserve">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p w:rsidR="00D718E3" w:rsidRDefault="00D718E3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p w:rsidR="00D718E3" w:rsidRPr="00B435F9" w:rsidRDefault="00D718E3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</w:p>
    <w:sectPr w:rsidR="00D718E3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FE6" w:rsidRDefault="003B2FE6" w:rsidP="00B40163">
      <w:pPr>
        <w:spacing w:after="0" w:line="240" w:lineRule="auto"/>
      </w:pPr>
      <w:r>
        <w:separator/>
      </w:r>
    </w:p>
  </w:endnote>
  <w:endnote w:type="continuationSeparator" w:id="1">
    <w:p w:rsidR="003B2FE6" w:rsidRDefault="003B2FE6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FE6" w:rsidRDefault="003B2FE6" w:rsidP="00B40163">
      <w:pPr>
        <w:spacing w:after="0" w:line="240" w:lineRule="auto"/>
      </w:pPr>
      <w:r>
        <w:separator/>
      </w:r>
    </w:p>
  </w:footnote>
  <w:footnote w:type="continuationSeparator" w:id="1">
    <w:p w:rsidR="003B2FE6" w:rsidRDefault="003B2FE6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C666B7C8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4FD44C87"/>
    <w:multiLevelType w:val="hybridMultilevel"/>
    <w:tmpl w:val="164CC550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21"/>
  </w:num>
  <w:num w:numId="7">
    <w:abstractNumId w:val="23"/>
  </w:num>
  <w:num w:numId="8">
    <w:abstractNumId w:val="14"/>
  </w:num>
  <w:num w:numId="9">
    <w:abstractNumId w:val="7"/>
  </w:num>
  <w:num w:numId="10">
    <w:abstractNumId w:val="24"/>
  </w:num>
  <w:num w:numId="11">
    <w:abstractNumId w:val="20"/>
  </w:num>
  <w:num w:numId="12">
    <w:abstractNumId w:val="12"/>
  </w:num>
  <w:num w:numId="13">
    <w:abstractNumId w:val="22"/>
  </w:num>
  <w:num w:numId="14">
    <w:abstractNumId w:val="9"/>
  </w:num>
  <w:num w:numId="15">
    <w:abstractNumId w:val="15"/>
  </w:num>
  <w:num w:numId="16">
    <w:abstractNumId w:val="18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9"/>
  </w:num>
  <w:num w:numId="24">
    <w:abstractNumId w:val="1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2010B"/>
    <w:rsid w:val="00220254"/>
    <w:rsid w:val="00247D63"/>
    <w:rsid w:val="0025370B"/>
    <w:rsid w:val="0026134B"/>
    <w:rsid w:val="002645F8"/>
    <w:rsid w:val="00282D69"/>
    <w:rsid w:val="002861B0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2FE6"/>
    <w:rsid w:val="003B4392"/>
    <w:rsid w:val="003E337C"/>
    <w:rsid w:val="003E7294"/>
    <w:rsid w:val="00417817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1C99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D7EEE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22A1"/>
    <w:rsid w:val="009977C3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2694"/>
    <w:rsid w:val="00A43DD4"/>
    <w:rsid w:val="00A507B1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1454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CF7FF0"/>
    <w:rsid w:val="00D152C8"/>
    <w:rsid w:val="00D23210"/>
    <w:rsid w:val="00D40DF1"/>
    <w:rsid w:val="00D468DC"/>
    <w:rsid w:val="00D54395"/>
    <w:rsid w:val="00D5519E"/>
    <w:rsid w:val="00D718E3"/>
    <w:rsid w:val="00D72F49"/>
    <w:rsid w:val="00D87B44"/>
    <w:rsid w:val="00D9169C"/>
    <w:rsid w:val="00D96A16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3308E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character" w:customStyle="1" w:styleId="ab">
    <w:name w:val="Αυτόματα πεδία"/>
    <w:uiPriority w:val="1"/>
    <w:qFormat/>
    <w:rsid w:val="00D718E3"/>
    <w:rPr>
      <w:rFonts w:ascii="Cambria" w:hAnsi="Cambria"/>
      <w:b/>
      <w:color w:val="365F9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386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2021-08-20T13:14:00Z</cp:lastPrinted>
  <dcterms:created xsi:type="dcterms:W3CDTF">2022-02-19T09:58:00Z</dcterms:created>
  <dcterms:modified xsi:type="dcterms:W3CDTF">2022-02-19T10:35:00Z</dcterms:modified>
</cp:coreProperties>
</file>