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6F" w:rsidRPr="008E4201" w:rsidRDefault="00BC206F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</w:rPr>
      </w:pPr>
      <w:r w:rsidRPr="008E4201">
        <w:rPr>
          <w:rFonts w:ascii="Times New Roman" w:hAnsi="Times New Roman" w:cs="Times New Roman"/>
          <w:b/>
          <w:bCs/>
          <w:noProof/>
          <w:lang w:eastAsia="el-G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538430</wp:posOffset>
            </wp:positionH>
            <wp:positionV relativeFrom="paragraph">
              <wp:posOffset>-576174</wp:posOffset>
            </wp:positionV>
            <wp:extent cx="705155" cy="709574"/>
            <wp:effectExtent l="1905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55" cy="709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8E4201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8E4201">
        <w:rPr>
          <w:rFonts w:ascii="Times New Roman" w:hAnsi="Times New Roman" w:cs="Times New Roman"/>
          <w:b/>
          <w:bCs/>
        </w:rPr>
        <w:t>Α</w:t>
      </w:r>
    </w:p>
    <w:p w:rsidR="00B56726" w:rsidRPr="008E4201" w:rsidRDefault="00477FBA" w:rsidP="002970BB">
      <w:pPr>
        <w:widowControl w:val="0"/>
        <w:spacing w:after="0" w:line="240" w:lineRule="auto"/>
        <w:ind w:firstLine="142"/>
        <w:jc w:val="left"/>
        <w:rPr>
          <w:rFonts w:ascii="Times New Roman" w:eastAsia="font223" w:hAnsi="Times New Roman" w:cs="Times New Roman"/>
        </w:rPr>
      </w:pPr>
      <w:r w:rsidRPr="008E4201">
        <w:rPr>
          <w:rFonts w:ascii="Times New Roman" w:hAnsi="Times New Roman" w:cs="Times New Roman"/>
          <w:b/>
          <w:bCs/>
        </w:rPr>
        <w:t xml:space="preserve">ΝΟΜΟΣ </w:t>
      </w:r>
      <w:r w:rsidR="00B56726" w:rsidRPr="008E4201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8E4201">
        <w:rPr>
          <w:rFonts w:ascii="Times New Roman" w:hAnsi="Times New Roman" w:cs="Times New Roman"/>
          <w:b/>
          <w:bCs/>
        </w:rPr>
        <w:tab/>
      </w:r>
      <w:r w:rsidR="00B56726" w:rsidRPr="008E4201">
        <w:rPr>
          <w:rFonts w:ascii="Times New Roman" w:hAnsi="Times New Roman" w:cs="Times New Roman"/>
          <w:b/>
          <w:bCs/>
        </w:rPr>
        <w:tab/>
        <w:t xml:space="preserve"> </w:t>
      </w:r>
    </w:p>
    <w:p w:rsidR="006B42C4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8E4201">
        <w:rPr>
          <w:rFonts w:ascii="Times New Roman" w:hAnsi="Times New Roman" w:cs="Times New Roman"/>
          <w:b/>
          <w:bCs/>
        </w:rPr>
        <w:tab/>
        <w:t xml:space="preserve"> </w:t>
      </w:r>
      <w:r w:rsidRPr="008E4201">
        <w:rPr>
          <w:rFonts w:ascii="Times New Roman" w:hAnsi="Times New Roman" w:cs="Times New Roman"/>
          <w:b/>
          <w:bCs/>
        </w:rPr>
        <w:tab/>
      </w:r>
      <w:r w:rsidRPr="008E4201">
        <w:rPr>
          <w:rFonts w:ascii="Times New Roman" w:hAnsi="Times New Roman" w:cs="Times New Roman"/>
          <w:b/>
          <w:bCs/>
        </w:rPr>
        <w:tab/>
      </w:r>
      <w:r w:rsidRPr="008E4201">
        <w:rPr>
          <w:rFonts w:ascii="Times New Roman" w:hAnsi="Times New Roman" w:cs="Times New Roman"/>
        </w:rPr>
        <w:t>Αριθμ. Πρωτ. :</w:t>
      </w:r>
      <w:r w:rsidR="001630B4" w:rsidRPr="008E4201">
        <w:rPr>
          <w:rFonts w:ascii="Times New Roman" w:hAnsi="Times New Roman" w:cs="Times New Roman"/>
        </w:rPr>
        <w:t xml:space="preserve"> </w:t>
      </w:r>
      <w:r w:rsidR="0009305E" w:rsidRPr="008E4201">
        <w:rPr>
          <w:rFonts w:ascii="Times New Roman" w:hAnsi="Times New Roman" w:cs="Times New Roman"/>
        </w:rPr>
        <w:t xml:space="preserve"> </w:t>
      </w:r>
      <w:r w:rsidR="0088206C" w:rsidRPr="008E4201">
        <w:rPr>
          <w:rFonts w:ascii="Times New Roman" w:hAnsi="Times New Roman" w:cs="Times New Roman"/>
        </w:rPr>
        <w:t xml:space="preserve"> 5858  </w:t>
      </w:r>
      <w:r w:rsidR="00CD2B2E" w:rsidRPr="008E4201">
        <w:rPr>
          <w:rFonts w:ascii="Times New Roman" w:hAnsi="Times New Roman" w:cs="Times New Roman"/>
        </w:rPr>
        <w:t xml:space="preserve">/ </w:t>
      </w:r>
      <w:r w:rsidR="00674837" w:rsidRPr="008E4201">
        <w:rPr>
          <w:rFonts w:ascii="Times New Roman" w:hAnsi="Times New Roman" w:cs="Times New Roman"/>
        </w:rPr>
        <w:t xml:space="preserve"> 2022</w:t>
      </w:r>
      <w:r w:rsidR="004A39BB" w:rsidRPr="008E4201">
        <w:rPr>
          <w:rFonts w:ascii="Times New Roman" w:hAnsi="Times New Roman" w:cs="Times New Roman"/>
        </w:rPr>
        <w:t xml:space="preserve"> </w:t>
      </w:r>
    </w:p>
    <w:p w:rsidR="00B56726" w:rsidRPr="008E4201" w:rsidRDefault="004A39BB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        </w:t>
      </w:r>
      <w:r w:rsidR="006B42C4" w:rsidRPr="008E4201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C52AE1" w:rsidRPr="008E4201">
        <w:rPr>
          <w:rFonts w:ascii="Times New Roman" w:hAnsi="Times New Roman" w:cs="Times New Roman"/>
        </w:rPr>
        <w:t xml:space="preserve">         </w:t>
      </w:r>
      <w:r w:rsidR="006B42C4" w:rsidRPr="008E4201">
        <w:rPr>
          <w:rFonts w:ascii="Times New Roman" w:hAnsi="Times New Roman" w:cs="Times New Roman"/>
        </w:rPr>
        <w:t xml:space="preserve"> </w:t>
      </w:r>
      <w:r w:rsidR="0088206C" w:rsidRPr="008E4201">
        <w:rPr>
          <w:rFonts w:ascii="Times New Roman" w:hAnsi="Times New Roman" w:cs="Times New Roman"/>
        </w:rPr>
        <w:t>11/11</w:t>
      </w:r>
      <w:r w:rsidR="00013F68" w:rsidRPr="008E4201">
        <w:rPr>
          <w:rFonts w:ascii="Times New Roman" w:hAnsi="Times New Roman" w:cs="Times New Roman"/>
        </w:rPr>
        <w:t>/2022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  <w:b/>
          <w:bCs/>
        </w:rPr>
        <w:t>ΓΡΑΦΕΙΟ ΔΗΜΑΡΧΟΥ</w:t>
      </w:r>
      <w:r w:rsidRPr="008E4201">
        <w:rPr>
          <w:rFonts w:ascii="Times New Roman" w:hAnsi="Times New Roman" w:cs="Times New Roman"/>
        </w:rPr>
        <w:t xml:space="preserve">                                      </w:t>
      </w:r>
      <w:r w:rsidRPr="008E4201">
        <w:rPr>
          <w:rFonts w:ascii="Times New Roman" w:hAnsi="Times New Roman" w:cs="Times New Roman"/>
        </w:rPr>
        <w:tab/>
      </w:r>
      <w:r w:rsidRPr="008E4201">
        <w:rPr>
          <w:rFonts w:ascii="Times New Roman" w:hAnsi="Times New Roman" w:cs="Times New Roman"/>
        </w:rPr>
        <w:tab/>
      </w:r>
      <w:r w:rsidR="002F741A" w:rsidRPr="008E4201">
        <w:rPr>
          <w:rFonts w:ascii="Times New Roman" w:hAnsi="Times New Roman" w:cs="Times New Roman"/>
        </w:rPr>
        <w:t xml:space="preserve">                </w:t>
      </w:r>
      <w:r w:rsidR="00B44B5C" w:rsidRPr="008E4201">
        <w:rPr>
          <w:rFonts w:ascii="Times New Roman" w:hAnsi="Times New Roman" w:cs="Times New Roman"/>
        </w:rPr>
        <w:t xml:space="preserve">                </w:t>
      </w:r>
      <w:r w:rsidR="00C03F90" w:rsidRPr="008E4201">
        <w:rPr>
          <w:rFonts w:ascii="Times New Roman" w:hAnsi="Times New Roman" w:cs="Times New Roman"/>
        </w:rPr>
        <w:t xml:space="preserve">       </w:t>
      </w:r>
      <w:r w:rsidR="00477FBA" w:rsidRPr="008E4201">
        <w:rPr>
          <w:rFonts w:ascii="Times New Roman" w:hAnsi="Times New Roman" w:cs="Times New Roman"/>
        </w:rPr>
        <w:tab/>
      </w:r>
      <w:r w:rsidR="00477FBA" w:rsidRPr="008E4201">
        <w:rPr>
          <w:rFonts w:ascii="Times New Roman" w:hAnsi="Times New Roman" w:cs="Times New Roman"/>
        </w:rPr>
        <w:tab/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>Ταχ. Κώδικας : 83300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r w:rsidRPr="008E4201">
        <w:rPr>
          <w:rFonts w:ascii="Times New Roman" w:hAnsi="Times New Roman" w:cs="Times New Roman"/>
        </w:rPr>
        <w:t>Τηλ</w:t>
      </w:r>
      <w:r w:rsidRPr="008E4201">
        <w:rPr>
          <w:rFonts w:ascii="Times New Roman" w:hAnsi="Times New Roman" w:cs="Times New Roman"/>
          <w:lang w:val="fr-HT"/>
        </w:rPr>
        <w:t>. :   2275350401,-4</w:t>
      </w:r>
      <w:r w:rsidR="00012D70" w:rsidRPr="008E4201">
        <w:rPr>
          <w:rFonts w:ascii="Times New Roman" w:hAnsi="Times New Roman" w:cs="Times New Roman"/>
        </w:rPr>
        <w:t>09</w:t>
      </w:r>
      <w:r w:rsidRPr="008E4201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r w:rsidRPr="008E4201">
        <w:rPr>
          <w:rFonts w:ascii="Times New Roman" w:hAnsi="Times New Roman" w:cs="Times New Roman"/>
          <w:lang w:val="fr-HT"/>
        </w:rPr>
        <w:t>Fax  :   2275022215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r w:rsidRPr="008E4201">
        <w:rPr>
          <w:rFonts w:ascii="Times New Roman" w:hAnsi="Times New Roman" w:cs="Times New Roman"/>
          <w:lang w:val="fr-HT"/>
        </w:rPr>
        <w:t xml:space="preserve">Email: </w:t>
      </w:r>
      <w:hyperlink r:id="rId9" w:history="1">
        <w:r w:rsidR="00477FBA" w:rsidRPr="008E4201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440F22" w:rsidRPr="008E4201" w:rsidRDefault="00440F22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B56726" w:rsidRPr="008E4201" w:rsidRDefault="00B56726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8E4201">
        <w:rPr>
          <w:rFonts w:ascii="Times New Roman" w:hAnsi="Times New Roman" w:cs="Times New Roman"/>
          <w:b/>
          <w:bCs/>
          <w:u w:val="single"/>
        </w:rPr>
        <w:t>ΠΡΟΣΚΛΗΣΗ</w:t>
      </w:r>
      <w:r w:rsidRPr="008E4201">
        <w:rPr>
          <w:rFonts w:ascii="Times New Roman" w:hAnsi="Times New Roman" w:cs="Times New Roman"/>
          <w:b/>
          <w:bCs/>
          <w:u w:val="single"/>
          <w:lang w:val="en-US"/>
        </w:rPr>
        <w:t xml:space="preserve">    </w:t>
      </w:r>
      <w:r w:rsidR="00674837" w:rsidRPr="008E4201">
        <w:rPr>
          <w:rFonts w:ascii="Times New Roman" w:hAnsi="Times New Roman" w:cs="Times New Roman"/>
          <w:b/>
          <w:bCs/>
          <w:u w:val="single"/>
          <w:lang w:val="en-US"/>
        </w:rPr>
        <w:t>2</w:t>
      </w:r>
      <w:r w:rsidR="0088206C" w:rsidRPr="008E4201">
        <w:rPr>
          <w:rFonts w:ascii="Times New Roman" w:hAnsi="Times New Roman" w:cs="Times New Roman"/>
          <w:b/>
          <w:bCs/>
          <w:u w:val="single"/>
          <w:lang w:val="en-US"/>
        </w:rPr>
        <w:t>3</w:t>
      </w:r>
      <w:r w:rsidRPr="008E4201">
        <w:rPr>
          <w:rFonts w:ascii="Times New Roman" w:hAnsi="Times New Roman" w:cs="Times New Roman"/>
          <w:b/>
          <w:bCs/>
          <w:u w:val="single"/>
          <w:vertAlign w:val="superscript"/>
        </w:rPr>
        <w:t>η</w:t>
      </w:r>
      <w:r w:rsidRPr="008E4201">
        <w:rPr>
          <w:rFonts w:ascii="Times New Roman" w:hAnsi="Times New Roman" w:cs="Times New Roman"/>
          <w:b/>
          <w:bCs/>
          <w:u w:val="single"/>
          <w:lang w:val="en-US"/>
        </w:rPr>
        <w:t>/202</w:t>
      </w:r>
      <w:r w:rsidR="00B13613" w:rsidRPr="008E4201">
        <w:rPr>
          <w:rFonts w:ascii="Times New Roman" w:hAnsi="Times New Roman" w:cs="Times New Roman"/>
          <w:b/>
          <w:bCs/>
          <w:u w:val="single"/>
          <w:lang w:val="en-US"/>
        </w:rPr>
        <w:t>2</w:t>
      </w:r>
    </w:p>
    <w:p w:rsidR="009764BF" w:rsidRPr="008E4201" w:rsidRDefault="009764BF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  <w:lang w:val="en-US"/>
        </w:rPr>
      </w:pP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8E4201">
        <w:rPr>
          <w:rFonts w:ascii="Times New Roman" w:hAnsi="Times New Roman" w:cs="Times New Roman"/>
          <w:bCs/>
        </w:rPr>
        <w:t xml:space="preserve">:  </w:t>
      </w:r>
    </w:p>
    <w:p w:rsidR="00B56726" w:rsidRPr="008E4201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8E4201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>1</w:t>
      </w:r>
      <w:r w:rsidRPr="008E4201">
        <w:rPr>
          <w:rFonts w:ascii="Times New Roman" w:hAnsi="Times New Roman" w:cs="Times New Roman"/>
          <w:bCs/>
        </w:rPr>
        <w:t xml:space="preserve">. ΚΑΛΑΜΑΡΑ   Νικόλαο     </w:t>
      </w:r>
      <w:r w:rsidRPr="008E4201">
        <w:rPr>
          <w:rFonts w:ascii="Times New Roman" w:hAnsi="Times New Roman" w:cs="Times New Roman"/>
        </w:rPr>
        <w:t xml:space="preserve">                 </w:t>
      </w:r>
      <w:r w:rsidRPr="008E4201">
        <w:rPr>
          <w:rFonts w:ascii="Times New Roman" w:hAnsi="Times New Roman" w:cs="Times New Roman"/>
          <w:bCs/>
        </w:rPr>
        <w:tab/>
      </w:r>
      <w:r w:rsidRPr="008E4201">
        <w:rPr>
          <w:rFonts w:ascii="Times New Roman" w:hAnsi="Times New Roman" w:cs="Times New Roman"/>
          <w:bCs/>
        </w:rPr>
        <w:tab/>
      </w:r>
      <w:r w:rsidRPr="008E4201">
        <w:rPr>
          <w:rFonts w:ascii="Times New Roman" w:hAnsi="Times New Roman" w:cs="Times New Roman"/>
        </w:rPr>
        <w:t xml:space="preserve"> </w:t>
      </w:r>
    </w:p>
    <w:p w:rsidR="00B56726" w:rsidRPr="008E4201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2. </w:t>
      </w:r>
      <w:r w:rsidR="00370181" w:rsidRPr="008E4201">
        <w:rPr>
          <w:rFonts w:ascii="Times New Roman" w:hAnsi="Times New Roman" w:cs="Times New Roman"/>
        </w:rPr>
        <w:t>Π</w:t>
      </w:r>
      <w:r w:rsidR="00477FBA" w:rsidRPr="008E4201">
        <w:rPr>
          <w:rFonts w:ascii="Times New Roman" w:hAnsi="Times New Roman" w:cs="Times New Roman"/>
        </w:rPr>
        <w:t>ΟΛΙΤΗ</w:t>
      </w:r>
      <w:r w:rsidR="00370181" w:rsidRPr="008E4201">
        <w:rPr>
          <w:rFonts w:ascii="Times New Roman" w:hAnsi="Times New Roman" w:cs="Times New Roman"/>
        </w:rPr>
        <w:t xml:space="preserve"> Σωτήρη </w:t>
      </w:r>
      <w:r w:rsidR="00370181" w:rsidRPr="008E4201">
        <w:rPr>
          <w:rFonts w:ascii="Times New Roman" w:hAnsi="Times New Roman" w:cs="Times New Roman"/>
          <w:bCs/>
        </w:rPr>
        <w:tab/>
      </w:r>
      <w:r w:rsidRPr="008E4201">
        <w:rPr>
          <w:rFonts w:ascii="Times New Roman" w:hAnsi="Times New Roman" w:cs="Times New Roman"/>
          <w:bCs/>
        </w:rPr>
        <w:t xml:space="preserve">        </w:t>
      </w:r>
      <w:r w:rsidRPr="008E4201">
        <w:rPr>
          <w:rFonts w:ascii="Times New Roman" w:hAnsi="Times New Roman" w:cs="Times New Roman"/>
          <w:bCs/>
        </w:rPr>
        <w:tab/>
        <w:t xml:space="preserve">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Cs/>
        </w:rPr>
      </w:pPr>
      <w:r w:rsidRPr="008E4201">
        <w:rPr>
          <w:rFonts w:ascii="Times New Roman" w:hAnsi="Times New Roman" w:cs="Times New Roman"/>
        </w:rPr>
        <w:t xml:space="preserve">3. </w:t>
      </w:r>
      <w:r w:rsidRPr="008E4201">
        <w:rPr>
          <w:rFonts w:ascii="Times New Roman" w:hAnsi="Times New Roman" w:cs="Times New Roman"/>
          <w:bCs/>
        </w:rPr>
        <w:t>ΡΑΠΤΗ   Φώτιο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4. </w:t>
      </w:r>
      <w:r w:rsidRPr="008E4201">
        <w:rPr>
          <w:rFonts w:ascii="Times New Roman" w:hAnsi="Times New Roman" w:cs="Times New Roman"/>
          <w:bCs/>
        </w:rPr>
        <w:t>ΤΣΑΝΤΕ   Φίλιππο</w:t>
      </w:r>
      <w:r w:rsidRPr="008E4201">
        <w:rPr>
          <w:rFonts w:ascii="Times New Roman" w:hAnsi="Times New Roman" w:cs="Times New Roman"/>
        </w:rPr>
        <w:t xml:space="preserve"> </w:t>
      </w:r>
      <w:r w:rsidRPr="008E4201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5. </w:t>
      </w:r>
      <w:r w:rsidRPr="008E4201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6.  ΠΕΡΡΗ Κωνσταντίνο 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eastAsia="Times New Roman" w:hAnsi="Times New Roman" w:cs="Times New Roman"/>
          <w:b/>
          <w:bCs/>
        </w:rPr>
        <w:t xml:space="preserve"> </w:t>
      </w:r>
      <w:r w:rsidRPr="008E4201">
        <w:rPr>
          <w:rFonts w:ascii="Times New Roman" w:hAnsi="Times New Roman" w:cs="Times New Roman"/>
          <w:b/>
          <w:bCs/>
        </w:rPr>
        <w:t>ΚΟΙΝ:</w:t>
      </w:r>
      <w:r w:rsidRPr="008E4201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8E4201" w:rsidRDefault="003A3061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8E4201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88206C" w:rsidRPr="008E4201">
        <w:rPr>
          <w:rFonts w:ascii="Times New Roman" w:hAnsi="Times New Roman" w:cs="Times New Roman"/>
          <w:b/>
          <w:bCs/>
        </w:rPr>
        <w:t>23</w:t>
      </w:r>
      <w:r w:rsidR="00B56726" w:rsidRPr="008E4201">
        <w:rPr>
          <w:rFonts w:ascii="Times New Roman" w:hAnsi="Times New Roman" w:cs="Times New Roman"/>
          <w:b/>
          <w:bCs/>
        </w:rPr>
        <w:t>ης -202</w:t>
      </w:r>
      <w:r w:rsidR="00C03F90" w:rsidRPr="008E4201">
        <w:rPr>
          <w:rFonts w:ascii="Times New Roman" w:hAnsi="Times New Roman" w:cs="Times New Roman"/>
          <w:b/>
          <w:bCs/>
        </w:rPr>
        <w:t>2</w:t>
      </w:r>
      <w:r w:rsidR="00B56726" w:rsidRPr="008E4201">
        <w:rPr>
          <w:rFonts w:ascii="Times New Roman" w:hAnsi="Times New Roman" w:cs="Times New Roman"/>
          <w:b/>
          <w:bCs/>
        </w:rPr>
        <w:t xml:space="preserve">  συνεδρίασης της Οικονομικής Επιτροπής του Δήμου Ικαρίας</w:t>
      </w:r>
      <w:r w:rsidR="00BC206F" w:rsidRPr="008E4201">
        <w:rPr>
          <w:rFonts w:ascii="Times New Roman" w:hAnsi="Times New Roman" w:cs="Times New Roman"/>
          <w:b/>
          <w:bCs/>
        </w:rPr>
        <w:t>»</w:t>
      </w:r>
    </w:p>
    <w:p w:rsidR="00B56726" w:rsidRPr="008E4201" w:rsidRDefault="00B56726" w:rsidP="002970BB">
      <w:pPr>
        <w:tabs>
          <w:tab w:val="left" w:pos="9356"/>
        </w:tabs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8E4201" w:rsidRDefault="00B56726" w:rsidP="00855C5D">
      <w:pPr>
        <w:spacing w:line="240" w:lineRule="auto"/>
        <w:ind w:left="426"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  <w:bCs/>
        </w:rPr>
        <w:t xml:space="preserve">    </w:t>
      </w:r>
      <w:r w:rsidRPr="008E4201">
        <w:rPr>
          <w:rFonts w:ascii="Times New Roman" w:hAnsi="Times New Roman" w:cs="Times New Roman"/>
        </w:rPr>
        <w:t xml:space="preserve">Καλείστε να προσέλθετε στην συνεδρίαση της  Οικονομικής Επιτροπής  του Δήμου Ικαρίας,  που θα </w:t>
      </w:r>
      <w:r w:rsidR="002F741A" w:rsidRPr="008E4201">
        <w:rPr>
          <w:rFonts w:ascii="Times New Roman" w:hAnsi="Times New Roman" w:cs="Times New Roman"/>
        </w:rPr>
        <w:t>γίνει δια ζώσης</w:t>
      </w:r>
      <w:r w:rsidRPr="008E4201">
        <w:rPr>
          <w:rFonts w:ascii="Times New Roman" w:hAnsi="Times New Roman" w:cs="Times New Roman"/>
        </w:rPr>
        <w:t xml:space="preserve">, </w:t>
      </w:r>
      <w:r w:rsidR="001630B4" w:rsidRPr="008E4201">
        <w:rPr>
          <w:rFonts w:ascii="Times New Roman" w:hAnsi="Times New Roman" w:cs="Times New Roman"/>
        </w:rPr>
        <w:t>τη</w:t>
      </w:r>
      <w:r w:rsidR="002F741A" w:rsidRPr="008E4201">
        <w:rPr>
          <w:rFonts w:ascii="Times New Roman" w:hAnsi="Times New Roman" w:cs="Times New Roman"/>
        </w:rPr>
        <w:t>ν</w:t>
      </w:r>
      <w:r w:rsidR="001974CE" w:rsidRPr="008E4201">
        <w:rPr>
          <w:rFonts w:ascii="Times New Roman" w:hAnsi="Times New Roman" w:cs="Times New Roman"/>
        </w:rPr>
        <w:t xml:space="preserve"> </w:t>
      </w:r>
      <w:r w:rsidR="004A39BB" w:rsidRPr="008E4201">
        <w:rPr>
          <w:rFonts w:ascii="Times New Roman" w:hAnsi="Times New Roman" w:cs="Times New Roman"/>
        </w:rPr>
        <w:t>Τρίτη</w:t>
      </w:r>
      <w:r w:rsidR="00C03F90" w:rsidRPr="008E4201">
        <w:rPr>
          <w:rFonts w:ascii="Times New Roman" w:hAnsi="Times New Roman" w:cs="Times New Roman"/>
        </w:rPr>
        <w:t xml:space="preserve"> </w:t>
      </w:r>
      <w:r w:rsidR="00D34AA0" w:rsidRPr="008E4201">
        <w:rPr>
          <w:rFonts w:ascii="Times New Roman" w:hAnsi="Times New Roman" w:cs="Times New Roman"/>
        </w:rPr>
        <w:t>15</w:t>
      </w:r>
      <w:r w:rsidR="0088206C" w:rsidRPr="008E4201">
        <w:rPr>
          <w:rFonts w:ascii="Times New Roman" w:hAnsi="Times New Roman" w:cs="Times New Roman"/>
        </w:rPr>
        <w:t xml:space="preserve"> Νοεμ</w:t>
      </w:r>
      <w:r w:rsidR="00FA5890" w:rsidRPr="008E4201">
        <w:rPr>
          <w:rFonts w:ascii="Times New Roman" w:hAnsi="Times New Roman" w:cs="Times New Roman"/>
        </w:rPr>
        <w:t xml:space="preserve">βρίου </w:t>
      </w:r>
      <w:r w:rsidR="00C03F90" w:rsidRPr="008E4201">
        <w:rPr>
          <w:rFonts w:ascii="Times New Roman" w:hAnsi="Times New Roman" w:cs="Times New Roman"/>
        </w:rPr>
        <w:t>2022</w:t>
      </w:r>
      <w:r w:rsidR="001F42ED" w:rsidRPr="008E4201">
        <w:rPr>
          <w:rFonts w:ascii="Times New Roman" w:hAnsi="Times New Roman" w:cs="Times New Roman"/>
        </w:rPr>
        <w:t xml:space="preserve"> </w:t>
      </w:r>
      <w:r w:rsidR="00A43DD4" w:rsidRPr="008E4201">
        <w:rPr>
          <w:rFonts w:ascii="Times New Roman" w:hAnsi="Times New Roman" w:cs="Times New Roman"/>
        </w:rPr>
        <w:t xml:space="preserve"> και ώρα </w:t>
      </w:r>
      <w:r w:rsidR="00155C9F" w:rsidRPr="008E4201">
        <w:rPr>
          <w:rFonts w:ascii="Times New Roman" w:hAnsi="Times New Roman" w:cs="Times New Roman"/>
        </w:rPr>
        <w:t>1</w:t>
      </w:r>
      <w:r w:rsidR="00C271B4" w:rsidRPr="008E4201">
        <w:rPr>
          <w:rFonts w:ascii="Times New Roman" w:hAnsi="Times New Roman" w:cs="Times New Roman"/>
        </w:rPr>
        <w:t>1</w:t>
      </w:r>
      <w:r w:rsidR="00155C9F" w:rsidRPr="008E4201">
        <w:rPr>
          <w:rFonts w:ascii="Times New Roman" w:hAnsi="Times New Roman" w:cs="Times New Roman"/>
        </w:rPr>
        <w:t>:00</w:t>
      </w:r>
      <w:r w:rsidR="00FA0F76" w:rsidRPr="008E4201">
        <w:rPr>
          <w:rFonts w:ascii="Times New Roman" w:hAnsi="Times New Roman" w:cs="Times New Roman"/>
        </w:rPr>
        <w:t xml:space="preserve"> </w:t>
      </w:r>
      <w:r w:rsidR="00012D70" w:rsidRPr="008E4201">
        <w:rPr>
          <w:rFonts w:ascii="Times New Roman" w:hAnsi="Times New Roman" w:cs="Times New Roman"/>
        </w:rPr>
        <w:t>μ</w:t>
      </w:r>
      <w:r w:rsidRPr="008E4201">
        <w:rPr>
          <w:rFonts w:ascii="Times New Roman" w:hAnsi="Times New Roman" w:cs="Times New Roman"/>
        </w:rPr>
        <w:t xml:space="preserve">.μ.  για </w:t>
      </w:r>
      <w:r w:rsidR="00E86B38" w:rsidRPr="008E4201">
        <w:rPr>
          <w:rFonts w:ascii="Times New Roman" w:hAnsi="Times New Roman" w:cs="Times New Roman"/>
        </w:rPr>
        <w:t>συζήτηση και λήψη αποφάσεων στ</w:t>
      </w:r>
      <w:r w:rsidR="007A563A" w:rsidRPr="008E4201">
        <w:rPr>
          <w:rFonts w:ascii="Times New Roman" w:hAnsi="Times New Roman" w:cs="Times New Roman"/>
        </w:rPr>
        <w:t>α παρακάτω</w:t>
      </w:r>
      <w:r w:rsidR="00BD11D2" w:rsidRPr="008E4201">
        <w:rPr>
          <w:rFonts w:ascii="Times New Roman" w:hAnsi="Times New Roman" w:cs="Times New Roman"/>
        </w:rPr>
        <w:t xml:space="preserve"> </w:t>
      </w:r>
      <w:r w:rsidR="00E86B38" w:rsidRPr="008E4201">
        <w:rPr>
          <w:rFonts w:ascii="Times New Roman" w:hAnsi="Times New Roman" w:cs="Times New Roman"/>
        </w:rPr>
        <w:t>θέμα</w:t>
      </w:r>
      <w:r w:rsidR="007A563A" w:rsidRPr="008E4201">
        <w:rPr>
          <w:rFonts w:ascii="Times New Roman" w:hAnsi="Times New Roman" w:cs="Times New Roman"/>
        </w:rPr>
        <w:t xml:space="preserve">τα </w:t>
      </w:r>
      <w:r w:rsidRPr="008E4201">
        <w:rPr>
          <w:rFonts w:ascii="Times New Roman" w:hAnsi="Times New Roman" w:cs="Times New Roman"/>
        </w:rPr>
        <w:t>.</w:t>
      </w:r>
    </w:p>
    <w:p w:rsidR="009A0199" w:rsidRPr="008E4201" w:rsidRDefault="00E86B38" w:rsidP="00855C5D">
      <w:pPr>
        <w:tabs>
          <w:tab w:val="left" w:pos="3546"/>
          <w:tab w:val="center" w:pos="5102"/>
        </w:tabs>
        <w:spacing w:after="0"/>
        <w:ind w:left="426" w:firstLine="142"/>
        <w:jc w:val="center"/>
        <w:rPr>
          <w:rFonts w:ascii="Times New Roman" w:hAnsi="Times New Roman" w:cs="Times New Roman"/>
          <w:b/>
        </w:rPr>
      </w:pPr>
      <w:r w:rsidRPr="008E4201">
        <w:rPr>
          <w:rFonts w:ascii="Times New Roman" w:hAnsi="Times New Roman" w:cs="Times New Roman"/>
          <w:b/>
        </w:rPr>
        <w:t>ΘΕΜΑ</w:t>
      </w:r>
      <w:r w:rsidR="005E439B" w:rsidRPr="008E4201">
        <w:rPr>
          <w:rFonts w:ascii="Times New Roman" w:hAnsi="Times New Roman" w:cs="Times New Roman"/>
          <w:b/>
        </w:rPr>
        <w:t>ΤΑ</w:t>
      </w:r>
      <w:r w:rsidR="003A3061" w:rsidRPr="008E4201">
        <w:rPr>
          <w:rFonts w:ascii="Times New Roman" w:hAnsi="Times New Roman" w:cs="Times New Roman"/>
          <w:b/>
        </w:rPr>
        <w:t>:</w:t>
      </w:r>
    </w:p>
    <w:p w:rsidR="00855C5D" w:rsidRPr="008E4201" w:rsidRDefault="00855C5D" w:rsidP="00CE682B">
      <w:pPr>
        <w:pStyle w:val="a3"/>
        <w:numPr>
          <w:ilvl w:val="0"/>
          <w:numId w:val="37"/>
        </w:numPr>
        <w:tabs>
          <w:tab w:val="left" w:pos="426"/>
        </w:tabs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>Έγκριση Ισολογισμού κι Απολογισμού του Ν.Π.Δ.Δ. Οικονομικού Έτους 2021.</w:t>
      </w:r>
    </w:p>
    <w:p w:rsidR="00663688" w:rsidRPr="008E4201" w:rsidRDefault="00663688" w:rsidP="00CE682B">
      <w:pPr>
        <w:pStyle w:val="a3"/>
        <w:numPr>
          <w:ilvl w:val="0"/>
          <w:numId w:val="37"/>
        </w:numPr>
        <w:tabs>
          <w:tab w:val="left" w:pos="426"/>
        </w:tabs>
        <w:spacing w:after="0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>Έγκριση Ισολογισμού κι Απολογισμού Δήμου Ικαρίας  Οικονομικού Έτους 2021.</w:t>
      </w:r>
    </w:p>
    <w:p w:rsidR="00663688" w:rsidRPr="008E4201" w:rsidRDefault="00663688" w:rsidP="00CE682B">
      <w:pPr>
        <w:pStyle w:val="draxmes"/>
        <w:numPr>
          <w:ilvl w:val="0"/>
          <w:numId w:val="37"/>
        </w:numPr>
        <w:tabs>
          <w:tab w:val="clear" w:pos="1701"/>
          <w:tab w:val="left" w:pos="426"/>
          <w:tab w:val="left" w:pos="1276"/>
          <w:tab w:val="center" w:pos="5102"/>
        </w:tabs>
        <w:spacing w:line="276" w:lineRule="auto"/>
        <w:jc w:val="both"/>
        <w:rPr>
          <w:szCs w:val="22"/>
        </w:rPr>
      </w:pPr>
      <w:r w:rsidRPr="008E4201">
        <w:rPr>
          <w:rFonts w:eastAsiaTheme="minorHAnsi"/>
          <w:spacing w:val="0"/>
          <w:szCs w:val="22"/>
        </w:rPr>
        <w:t>Συζήτηση και λήψη απόφασης για έγκριση 1</w:t>
      </w:r>
      <w:r w:rsidRPr="008E4201">
        <w:rPr>
          <w:rFonts w:eastAsiaTheme="minorHAnsi"/>
          <w:spacing w:val="0"/>
          <w:szCs w:val="22"/>
          <w:vertAlign w:val="superscript"/>
        </w:rPr>
        <w:t>ου</w:t>
      </w:r>
      <w:r w:rsidRPr="008E4201">
        <w:rPr>
          <w:rFonts w:eastAsiaTheme="minorHAnsi"/>
          <w:spacing w:val="0"/>
          <w:szCs w:val="22"/>
        </w:rPr>
        <w:t xml:space="preserve"> Α.Π.Ε ΕΡΓΟΥ : «ΣΥΝΤΗΡΗΣΗ &amp; ΕΠΙΣΚΕΥΗ ΔΡΟΜΩΝ ΔΕ ΡΑΧΩΝ »</w:t>
      </w:r>
    </w:p>
    <w:p w:rsidR="00663688" w:rsidRPr="008E4201" w:rsidRDefault="00663688" w:rsidP="00CE682B">
      <w:pPr>
        <w:pStyle w:val="draxmes"/>
        <w:numPr>
          <w:ilvl w:val="0"/>
          <w:numId w:val="37"/>
        </w:numPr>
        <w:tabs>
          <w:tab w:val="clear" w:pos="1701"/>
          <w:tab w:val="left" w:pos="426"/>
          <w:tab w:val="left" w:pos="1276"/>
          <w:tab w:val="center" w:pos="10065"/>
        </w:tabs>
        <w:spacing w:line="276" w:lineRule="auto"/>
        <w:jc w:val="both"/>
        <w:rPr>
          <w:szCs w:val="22"/>
        </w:rPr>
      </w:pPr>
      <w:r w:rsidRPr="008E4201">
        <w:rPr>
          <w:rFonts w:eastAsiaTheme="minorHAnsi"/>
          <w:spacing w:val="0"/>
          <w:szCs w:val="22"/>
        </w:rPr>
        <w:t>Συζήτηση και λήψη απόφασης για έγκριση 1</w:t>
      </w:r>
      <w:r w:rsidRPr="008E4201">
        <w:rPr>
          <w:rFonts w:eastAsiaTheme="minorHAnsi"/>
          <w:spacing w:val="0"/>
          <w:szCs w:val="22"/>
          <w:vertAlign w:val="superscript"/>
        </w:rPr>
        <w:t>ου</w:t>
      </w:r>
      <w:r w:rsidRPr="008E4201">
        <w:rPr>
          <w:rFonts w:eastAsiaTheme="minorHAnsi"/>
          <w:spacing w:val="0"/>
          <w:szCs w:val="22"/>
        </w:rPr>
        <w:t xml:space="preserve"> Α.Π.Ε ΕΡΓΟΥ :</w:t>
      </w:r>
      <w:r w:rsidRPr="008E4201">
        <w:rPr>
          <w:bCs/>
          <w:color w:val="000000"/>
          <w:szCs w:val="22"/>
        </w:rPr>
        <w:t xml:space="preserve"> ΒΕΛΤΙΩΣΗ ΥΦΙΣΤΑΜΕΝΟΥ ΔΡΟΜΟΥ ΑΡΕΘΟΥΣΑΣ ΚΑΡΑΒΟΣΤΑΜΟΥ </w:t>
      </w:r>
    </w:p>
    <w:p w:rsidR="00663688" w:rsidRPr="008E4201" w:rsidRDefault="00F0029B" w:rsidP="00CE682B">
      <w:pPr>
        <w:pStyle w:val="draxmes"/>
        <w:numPr>
          <w:ilvl w:val="0"/>
          <w:numId w:val="37"/>
        </w:numPr>
        <w:tabs>
          <w:tab w:val="clear" w:pos="1701"/>
          <w:tab w:val="left" w:pos="426"/>
          <w:tab w:val="left" w:pos="1276"/>
          <w:tab w:val="center" w:pos="9923"/>
        </w:tabs>
        <w:spacing w:line="276" w:lineRule="auto"/>
        <w:jc w:val="both"/>
        <w:rPr>
          <w:szCs w:val="22"/>
        </w:rPr>
      </w:pPr>
      <w:r w:rsidRPr="008E4201">
        <w:rPr>
          <w:szCs w:val="22"/>
        </w:rPr>
        <w:t>Έγκριση όρων διακήρυξης  κατασκευής του έργου: ΑΣΦΑΛΤΟΣΤΡΩΣΗ ΑΓΡΟΤΙΚΟΥ ΔΡΟΜΟΥ</w:t>
      </w:r>
      <w:r w:rsidR="008E4201" w:rsidRPr="008E4201">
        <w:rPr>
          <w:szCs w:val="22"/>
        </w:rPr>
        <w:t xml:space="preserve"> </w:t>
      </w:r>
      <w:r w:rsidRPr="008E4201">
        <w:rPr>
          <w:szCs w:val="22"/>
        </w:rPr>
        <w:t xml:space="preserve">             ΒΑΩΝΗΣ</w:t>
      </w:r>
      <w:r w:rsidR="00A42575" w:rsidRPr="008E4201">
        <w:rPr>
          <w:szCs w:val="22"/>
        </w:rPr>
        <w:t xml:space="preserve"> </w:t>
      </w:r>
    </w:p>
    <w:p w:rsidR="00663688" w:rsidRPr="008E4201" w:rsidRDefault="00C0721B" w:rsidP="00CE682B">
      <w:pPr>
        <w:pStyle w:val="draxmes"/>
        <w:numPr>
          <w:ilvl w:val="0"/>
          <w:numId w:val="37"/>
        </w:numPr>
        <w:tabs>
          <w:tab w:val="clear" w:pos="1701"/>
          <w:tab w:val="left" w:pos="426"/>
          <w:tab w:val="left" w:pos="1276"/>
          <w:tab w:val="center" w:pos="10065"/>
        </w:tabs>
        <w:spacing w:line="276" w:lineRule="auto"/>
        <w:jc w:val="both"/>
        <w:rPr>
          <w:szCs w:val="22"/>
        </w:rPr>
      </w:pPr>
      <w:r w:rsidRPr="008E4201">
        <w:rPr>
          <w:szCs w:val="22"/>
        </w:rPr>
        <w:t>Έγκριση</w:t>
      </w:r>
      <w:r w:rsidRPr="008E4201">
        <w:rPr>
          <w:szCs w:val="22"/>
          <w:u w:val="single"/>
        </w:rPr>
        <w:t xml:space="preserve"> </w:t>
      </w:r>
      <w:r w:rsidRPr="008E4201">
        <w:rPr>
          <w:szCs w:val="22"/>
        </w:rPr>
        <w:t>ΠΡΑΚΤΙΚΟΥ ΑΝΟΙΚΤΗΣ ΔΙΑΔΙΚΑΣΙΑΣ ΜΕΣΩ ΤΟΥ Ε.Σ.Η.Δ.Η.Σ. ΓΙΑ ΤΗΝ ΑΝΑΔΕΙΞΗ ΠΡΟΣΩΡΙΝΟΥ ΑΝΑΔΟΧΟΥ   ΚΑΤΑΣΚΕΥΗΣ ΤΟΥ ΕΡΓΟΥ “ΑΣΦΑΛΤΟΣΤΡΩΣΕΙΣ ΔΡΟΜΩΝ ΔΕ ΑΓΙΟΥ ΚΗΡΥΚΟΥ”</w:t>
      </w:r>
    </w:p>
    <w:p w:rsidR="00704B1E" w:rsidRPr="008E4201" w:rsidRDefault="00704B1E" w:rsidP="00CE682B">
      <w:pPr>
        <w:pStyle w:val="draxmes"/>
        <w:numPr>
          <w:ilvl w:val="0"/>
          <w:numId w:val="37"/>
        </w:numPr>
        <w:tabs>
          <w:tab w:val="clear" w:pos="1701"/>
          <w:tab w:val="left" w:pos="426"/>
          <w:tab w:val="left" w:pos="1276"/>
          <w:tab w:val="center" w:pos="10065"/>
        </w:tabs>
        <w:spacing w:line="276" w:lineRule="auto"/>
        <w:jc w:val="both"/>
        <w:rPr>
          <w:szCs w:val="22"/>
        </w:rPr>
      </w:pPr>
      <w:r w:rsidRPr="008E4201">
        <w:rPr>
          <w:szCs w:val="22"/>
        </w:rPr>
        <w:t>ΕΓΚΡΙΣΗ ΠΡΑΚΤΙΚΟΥ ΑΠΟΣΦΡΑΓΙΣΗΣ ΚΑΙ ΑΞΙΟΛΟΓΗΣΗΣ ΔΙΚΑΙΟΛΟΓΗΤΙΚΩΝ ΚΑΤΑΚΥΡΩΣΗΣ ΓΙΑ ΤΗΝ ΑΝΑΔΕΙΞΗ ΜΕΙΟΔΟΤΗ ΤΗΣ ΠΡΟΜΗΘΕΙΑΣ ΜΕ ΤΙΤΛΟ: «ΠΡΟΜΗΘΕΙΑ ΚΑΙ ΕΓΚΑΤΑΣΤΑΣΗ ΜΟΝΑΔΑΣ ΑΦΑΛΑΤΩΣΗΣ ΥΦΑΛΜΥΡΟΥ ΝΕΡΟΥ ΟΙΚΙΣΜΟΥ ΦΑΡΟΥ».</w:t>
      </w:r>
    </w:p>
    <w:p w:rsidR="008E4201" w:rsidRPr="008E4201" w:rsidRDefault="008E4201" w:rsidP="00CE682B">
      <w:pPr>
        <w:pStyle w:val="draxmes"/>
        <w:numPr>
          <w:ilvl w:val="0"/>
          <w:numId w:val="37"/>
        </w:numPr>
        <w:tabs>
          <w:tab w:val="clear" w:pos="1701"/>
          <w:tab w:val="left" w:pos="426"/>
          <w:tab w:val="left" w:pos="1276"/>
          <w:tab w:val="center" w:pos="10065"/>
        </w:tabs>
        <w:spacing w:line="276" w:lineRule="auto"/>
        <w:jc w:val="both"/>
        <w:rPr>
          <w:szCs w:val="22"/>
        </w:rPr>
      </w:pPr>
      <w:r w:rsidRPr="008E4201">
        <w:rPr>
          <w:szCs w:val="22"/>
        </w:rPr>
        <w:t>ΑΙΤΗΣΗ ΠΑΡΑΤΑΣΗΣ ΕΡΓΟΥ ΕΤΑΙΡΙΑΣ  ΕΝΑΡΜΩΝΑΣΑ</w:t>
      </w:r>
    </w:p>
    <w:p w:rsidR="00704B1E" w:rsidRPr="008E4201" w:rsidRDefault="008E4201" w:rsidP="00CE682B">
      <w:pPr>
        <w:pStyle w:val="11"/>
        <w:numPr>
          <w:ilvl w:val="0"/>
          <w:numId w:val="37"/>
        </w:numPr>
        <w:tabs>
          <w:tab w:val="left" w:pos="426"/>
        </w:tabs>
        <w:spacing w:line="276" w:lineRule="auto"/>
        <w:ind w:right="0"/>
        <w:rPr>
          <w:rFonts w:ascii="Times New Roman" w:hAnsi="Times New Roman" w:cs="Times New Roman"/>
          <w:b w:val="0"/>
          <w:sz w:val="22"/>
          <w:szCs w:val="22"/>
        </w:rPr>
      </w:pPr>
      <w:r w:rsidRPr="008E4201">
        <w:rPr>
          <w:rFonts w:ascii="Times New Roman" w:eastAsiaTheme="minorHAnsi" w:hAnsi="Times New Roman" w:cs="Times New Roman"/>
          <w:b w:val="0"/>
          <w:sz w:val="22"/>
          <w:szCs w:val="22"/>
        </w:rPr>
        <w:t>Συζήτηση και λήψη απόφασης Περί έγκρισης Απόφασης Δημάρχου για ορισμό δικηγόρου, για άσκηση ενδίκων μέσων</w:t>
      </w:r>
    </w:p>
    <w:p w:rsidR="008E4201" w:rsidRPr="00CE682B" w:rsidRDefault="008E4201" w:rsidP="00CE682B">
      <w:pPr>
        <w:pStyle w:val="Style6"/>
        <w:widowControl/>
        <w:numPr>
          <w:ilvl w:val="0"/>
          <w:numId w:val="37"/>
        </w:numPr>
        <w:spacing w:line="276" w:lineRule="auto"/>
        <w:rPr>
          <w:rFonts w:ascii="Times New Roman" w:eastAsiaTheme="minorHAnsi" w:hAnsi="Times New Roman" w:cs="Times New Roman"/>
          <w:bCs/>
          <w:sz w:val="22"/>
          <w:szCs w:val="22"/>
          <w:lang w:eastAsia="ar-SA"/>
        </w:rPr>
      </w:pPr>
      <w:r w:rsidRPr="00CE682B">
        <w:rPr>
          <w:rFonts w:ascii="Times New Roman" w:eastAsiaTheme="minorHAnsi" w:hAnsi="Times New Roman" w:cs="Times New Roman"/>
          <w:bCs/>
          <w:sz w:val="22"/>
          <w:szCs w:val="22"/>
          <w:lang w:eastAsia="ar-SA"/>
        </w:rPr>
        <w:lastRenderedPageBreak/>
        <w:t>Απόφαση περί «Παράσταση σε Μονομελές Πρωτοδικείο Αθηνών για την εκδίκαση των ασφαλιστικών μέτρων της Λεμονιάς Κούβαρη κατά του Δήμου Ικαρίας».</w:t>
      </w:r>
    </w:p>
    <w:p w:rsidR="008E4201" w:rsidRPr="008E4201" w:rsidRDefault="00CE682B" w:rsidP="00CE682B">
      <w:pPr>
        <w:pStyle w:val="11"/>
        <w:numPr>
          <w:ilvl w:val="0"/>
          <w:numId w:val="37"/>
        </w:numPr>
        <w:tabs>
          <w:tab w:val="left" w:pos="426"/>
        </w:tabs>
        <w:spacing w:line="276" w:lineRule="auto"/>
        <w:ind w:right="0"/>
        <w:rPr>
          <w:rFonts w:ascii="Times New Roman" w:hAnsi="Times New Roman" w:cs="Times New Roman"/>
          <w:b w:val="0"/>
          <w:sz w:val="22"/>
          <w:szCs w:val="22"/>
        </w:rPr>
      </w:pPr>
      <w:r w:rsidRPr="00CE682B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8E4201">
        <w:rPr>
          <w:rFonts w:ascii="Times New Roman" w:eastAsiaTheme="minorHAnsi" w:hAnsi="Times New Roman" w:cs="Times New Roman"/>
          <w:b w:val="0"/>
          <w:sz w:val="22"/>
          <w:szCs w:val="22"/>
        </w:rPr>
        <w:t>Συζήτηση και λήψη απόφασης</w:t>
      </w:r>
      <w:r w:rsidRPr="00CE682B">
        <w:rPr>
          <w:rFonts w:ascii="Times New Roman" w:eastAsiaTheme="minorHAnsi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eastAsiaTheme="minorHAnsi" w:hAnsi="Times New Roman" w:cs="Times New Roman"/>
          <w:b w:val="0"/>
          <w:sz w:val="22"/>
          <w:szCs w:val="22"/>
        </w:rPr>
        <w:t xml:space="preserve">περί αιτημάτων διαγραφής οφειλών </w:t>
      </w:r>
    </w:p>
    <w:p w:rsidR="00C0721B" w:rsidRPr="008E4201" w:rsidRDefault="00C0721B" w:rsidP="00CE682B">
      <w:pPr>
        <w:pStyle w:val="11"/>
        <w:tabs>
          <w:tab w:val="left" w:pos="567"/>
        </w:tabs>
        <w:spacing w:line="276" w:lineRule="auto"/>
        <w:ind w:left="567" w:right="0" w:firstLine="426"/>
        <w:jc w:val="left"/>
        <w:rPr>
          <w:rFonts w:ascii="Times New Roman" w:hAnsi="Times New Roman" w:cs="Times New Roman"/>
          <w:b w:val="0"/>
          <w:sz w:val="22"/>
          <w:szCs w:val="22"/>
          <w:u w:val="single"/>
        </w:rPr>
      </w:pPr>
    </w:p>
    <w:p w:rsidR="00A0241F" w:rsidRPr="008E4201" w:rsidRDefault="00704B1E" w:rsidP="00F0029B">
      <w:pPr>
        <w:pStyle w:val="draxmes"/>
        <w:tabs>
          <w:tab w:val="clear" w:pos="1701"/>
          <w:tab w:val="left" w:pos="3546"/>
          <w:tab w:val="center" w:pos="5102"/>
        </w:tabs>
        <w:spacing w:line="264" w:lineRule="auto"/>
        <w:ind w:right="-34"/>
        <w:jc w:val="both"/>
        <w:rPr>
          <w:szCs w:val="22"/>
        </w:rPr>
      </w:pPr>
      <w:r w:rsidRPr="008E4201">
        <w:rPr>
          <w:szCs w:val="22"/>
        </w:rPr>
        <w:t xml:space="preserve">  </w:t>
      </w:r>
    </w:p>
    <w:p w:rsidR="00DD7F19" w:rsidRPr="008E4201" w:rsidRDefault="00351A04" w:rsidP="004F43C3">
      <w:pPr>
        <w:spacing w:after="0" w:line="240" w:lineRule="auto"/>
        <w:ind w:left="218" w:firstLine="142"/>
        <w:jc w:val="center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>Ο</w:t>
      </w:r>
      <w:r w:rsidR="00DD7F19" w:rsidRPr="008E4201">
        <w:rPr>
          <w:rFonts w:ascii="Times New Roman" w:hAnsi="Times New Roman" w:cs="Times New Roman"/>
        </w:rPr>
        <w:t xml:space="preserve"> </w:t>
      </w:r>
      <w:r w:rsidRPr="008E4201">
        <w:rPr>
          <w:rFonts w:ascii="Times New Roman" w:hAnsi="Times New Roman" w:cs="Times New Roman"/>
        </w:rPr>
        <w:t>ΠΡΟΕΔΡΟΣ</w:t>
      </w:r>
      <w:r w:rsidR="00DD7F19" w:rsidRPr="008E4201">
        <w:rPr>
          <w:rFonts w:ascii="Times New Roman" w:hAnsi="Times New Roman" w:cs="Times New Roman"/>
        </w:rPr>
        <w:t xml:space="preserve"> ΤΗΣ</w:t>
      </w:r>
    </w:p>
    <w:p w:rsidR="002970BB" w:rsidRPr="008E4201" w:rsidRDefault="00804F04" w:rsidP="004F43C3">
      <w:pPr>
        <w:pStyle w:val="xmsonormal"/>
        <w:spacing w:before="0" w:beforeAutospacing="0" w:after="0" w:afterAutospacing="0"/>
        <w:ind w:firstLine="142"/>
        <w:jc w:val="center"/>
        <w:rPr>
          <w:rFonts w:eastAsiaTheme="minorHAnsi"/>
          <w:sz w:val="22"/>
          <w:szCs w:val="22"/>
          <w:lang w:eastAsia="en-US"/>
        </w:rPr>
      </w:pPr>
      <w:r w:rsidRPr="008E4201">
        <w:rPr>
          <w:rFonts w:eastAsiaTheme="minorHAnsi"/>
          <w:sz w:val="22"/>
          <w:szCs w:val="22"/>
          <w:lang w:eastAsia="en-US"/>
        </w:rPr>
        <w:t xml:space="preserve"> </w:t>
      </w:r>
      <w:r w:rsidR="00012D70" w:rsidRPr="008E4201">
        <w:rPr>
          <w:rFonts w:eastAsiaTheme="minorHAnsi"/>
          <w:sz w:val="22"/>
          <w:szCs w:val="22"/>
          <w:lang w:eastAsia="en-US"/>
        </w:rPr>
        <w:t xml:space="preserve">       </w:t>
      </w:r>
      <w:r w:rsidR="00351A04" w:rsidRPr="008E4201">
        <w:rPr>
          <w:rFonts w:eastAsiaTheme="minorHAnsi"/>
          <w:sz w:val="22"/>
          <w:szCs w:val="22"/>
          <w:lang w:eastAsia="en-US"/>
        </w:rPr>
        <w:t>ΟΙΚΟΝΟΜΙΚΗΣ ΕΠΙΤΡΟΠΗΣ</w:t>
      </w:r>
      <w:r w:rsidR="00DD7F19" w:rsidRPr="008E4201">
        <w:rPr>
          <w:rFonts w:eastAsiaTheme="minorHAnsi"/>
          <w:sz w:val="22"/>
          <w:szCs w:val="22"/>
          <w:lang w:eastAsia="en-US"/>
        </w:rPr>
        <w:t xml:space="preserve">   </w:t>
      </w:r>
      <w:r w:rsidR="00012D70" w:rsidRPr="008E4201">
        <w:rPr>
          <w:rFonts w:eastAsiaTheme="minorHAnsi"/>
          <w:sz w:val="22"/>
          <w:szCs w:val="22"/>
          <w:lang w:eastAsia="en-US"/>
        </w:rPr>
        <w:t xml:space="preserve">     </w:t>
      </w:r>
    </w:p>
    <w:p w:rsidR="00477FBA" w:rsidRPr="008E4201" w:rsidRDefault="00012D70" w:rsidP="004F43C3">
      <w:pPr>
        <w:pStyle w:val="xmsonormal"/>
        <w:spacing w:before="0" w:beforeAutospacing="0"/>
        <w:ind w:firstLine="142"/>
        <w:jc w:val="center"/>
        <w:rPr>
          <w:rFonts w:eastAsiaTheme="minorHAnsi"/>
          <w:sz w:val="22"/>
          <w:szCs w:val="22"/>
          <w:lang w:eastAsia="en-US"/>
        </w:rPr>
      </w:pPr>
      <w:r w:rsidRPr="008E4201">
        <w:rPr>
          <w:rFonts w:eastAsiaTheme="minorHAnsi"/>
          <w:sz w:val="22"/>
          <w:szCs w:val="22"/>
          <w:lang w:eastAsia="en-US"/>
        </w:rPr>
        <w:t xml:space="preserve">     </w:t>
      </w:r>
      <w:r w:rsidR="00351A04" w:rsidRPr="008E4201">
        <w:rPr>
          <w:rFonts w:eastAsiaTheme="minorHAnsi"/>
          <w:sz w:val="22"/>
          <w:szCs w:val="22"/>
          <w:lang w:eastAsia="en-US"/>
        </w:rPr>
        <w:t>ΚΑΛΑΜΠΟΓΙΑΣ ΝΙΚΟΛΑΟΣ</w:t>
      </w:r>
    </w:p>
    <w:sectPr w:rsidR="00477FBA" w:rsidRPr="008E4201" w:rsidSect="008A03AE">
      <w:pgSz w:w="11906" w:h="16838"/>
      <w:pgMar w:top="1418" w:right="1558" w:bottom="156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0A5" w:rsidRDefault="002B40A5" w:rsidP="00B40163">
      <w:pPr>
        <w:spacing w:after="0" w:line="240" w:lineRule="auto"/>
      </w:pPr>
      <w:r>
        <w:separator/>
      </w:r>
    </w:p>
  </w:endnote>
  <w:endnote w:type="continuationSeparator" w:id="1">
    <w:p w:rsidR="002B40A5" w:rsidRDefault="002B40A5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0A5" w:rsidRDefault="002B40A5" w:rsidP="00B40163">
      <w:pPr>
        <w:spacing w:after="0" w:line="240" w:lineRule="auto"/>
      </w:pPr>
      <w:r>
        <w:separator/>
      </w:r>
    </w:p>
  </w:footnote>
  <w:footnote w:type="continuationSeparator" w:id="1">
    <w:p w:rsidR="002B40A5" w:rsidRDefault="002B40A5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A556CB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09C4638"/>
    <w:multiLevelType w:val="hybridMultilevel"/>
    <w:tmpl w:val="069033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F5AC6"/>
    <w:multiLevelType w:val="hybridMultilevel"/>
    <w:tmpl w:val="361084BE"/>
    <w:lvl w:ilvl="0" w:tplc="0408000F">
      <w:start w:val="1"/>
      <w:numFmt w:val="decimal"/>
      <w:lvlText w:val="%1."/>
      <w:lvlJc w:val="left"/>
      <w:pPr>
        <w:ind w:left="1288" w:hanging="360"/>
      </w:p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2">
    <w:nsid w:val="34B6646D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472E02DA"/>
    <w:multiLevelType w:val="hybridMultilevel"/>
    <w:tmpl w:val="A2763782"/>
    <w:lvl w:ilvl="0" w:tplc="55784B5A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9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B2739F2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C596FEE"/>
    <w:multiLevelType w:val="hybridMultilevel"/>
    <w:tmpl w:val="945E6C10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4"/>
  </w:num>
  <w:num w:numId="4">
    <w:abstractNumId w:val="15"/>
  </w:num>
  <w:num w:numId="5">
    <w:abstractNumId w:val="16"/>
  </w:num>
  <w:num w:numId="6">
    <w:abstractNumId w:val="31"/>
  </w:num>
  <w:num w:numId="7">
    <w:abstractNumId w:val="34"/>
  </w:num>
  <w:num w:numId="8">
    <w:abstractNumId w:val="19"/>
  </w:num>
  <w:num w:numId="9">
    <w:abstractNumId w:val="11"/>
  </w:num>
  <w:num w:numId="10">
    <w:abstractNumId w:val="35"/>
  </w:num>
  <w:num w:numId="11">
    <w:abstractNumId w:val="30"/>
  </w:num>
  <w:num w:numId="12">
    <w:abstractNumId w:val="18"/>
  </w:num>
  <w:num w:numId="13">
    <w:abstractNumId w:val="32"/>
  </w:num>
  <w:num w:numId="14">
    <w:abstractNumId w:val="14"/>
  </w:num>
  <w:num w:numId="15">
    <w:abstractNumId w:val="21"/>
  </w:num>
  <w:num w:numId="16">
    <w:abstractNumId w:val="27"/>
  </w:num>
  <w:num w:numId="17">
    <w:abstractNumId w:val="3"/>
  </w:num>
  <w:num w:numId="18">
    <w:abstractNumId w:val="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8"/>
  </w:num>
  <w:num w:numId="23">
    <w:abstractNumId w:val="29"/>
  </w:num>
  <w:num w:numId="24">
    <w:abstractNumId w:val="25"/>
  </w:num>
  <w:num w:numId="25">
    <w:abstractNumId w:val="26"/>
  </w:num>
  <w:num w:numId="26">
    <w:abstractNumId w:val="22"/>
  </w:num>
  <w:num w:numId="27">
    <w:abstractNumId w:val="33"/>
  </w:num>
  <w:num w:numId="28">
    <w:abstractNumId w:val="1"/>
  </w:num>
  <w:num w:numId="29">
    <w:abstractNumId w:val="20"/>
  </w:num>
  <w:num w:numId="30">
    <w:abstractNumId w:val="4"/>
  </w:num>
  <w:num w:numId="31">
    <w:abstractNumId w:val="12"/>
  </w:num>
  <w:num w:numId="32">
    <w:abstractNumId w:val="2"/>
  </w:num>
  <w:num w:numId="33">
    <w:abstractNumId w:val="23"/>
  </w:num>
  <w:num w:numId="34">
    <w:abstractNumId w:val="9"/>
  </w:num>
  <w:num w:numId="35">
    <w:abstractNumId w:val="28"/>
  </w:num>
  <w:num w:numId="36">
    <w:abstractNumId w:val="10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04420"/>
    <w:rsid w:val="00012D70"/>
    <w:rsid w:val="0001377E"/>
    <w:rsid w:val="00013F68"/>
    <w:rsid w:val="0002197B"/>
    <w:rsid w:val="0002534F"/>
    <w:rsid w:val="00032F3B"/>
    <w:rsid w:val="000455BF"/>
    <w:rsid w:val="00045FEA"/>
    <w:rsid w:val="000619F7"/>
    <w:rsid w:val="00067CE2"/>
    <w:rsid w:val="00073F99"/>
    <w:rsid w:val="00074E94"/>
    <w:rsid w:val="00075873"/>
    <w:rsid w:val="00091EB8"/>
    <w:rsid w:val="0009305E"/>
    <w:rsid w:val="00097313"/>
    <w:rsid w:val="000978B9"/>
    <w:rsid w:val="000A3FDA"/>
    <w:rsid w:val="000A661D"/>
    <w:rsid w:val="000C5635"/>
    <w:rsid w:val="000C7FFB"/>
    <w:rsid w:val="000D1484"/>
    <w:rsid w:val="000E725A"/>
    <w:rsid w:val="000F6974"/>
    <w:rsid w:val="0010299C"/>
    <w:rsid w:val="00111241"/>
    <w:rsid w:val="00113C16"/>
    <w:rsid w:val="001263EA"/>
    <w:rsid w:val="00136E76"/>
    <w:rsid w:val="001502E2"/>
    <w:rsid w:val="00151CE7"/>
    <w:rsid w:val="00155C9F"/>
    <w:rsid w:val="001621AC"/>
    <w:rsid w:val="001630B4"/>
    <w:rsid w:val="00166A62"/>
    <w:rsid w:val="001707B8"/>
    <w:rsid w:val="00185299"/>
    <w:rsid w:val="00185E28"/>
    <w:rsid w:val="00195FF8"/>
    <w:rsid w:val="001974CE"/>
    <w:rsid w:val="00197535"/>
    <w:rsid w:val="001C65CA"/>
    <w:rsid w:val="001C7813"/>
    <w:rsid w:val="001D08DC"/>
    <w:rsid w:val="001D1262"/>
    <w:rsid w:val="001D1A4A"/>
    <w:rsid w:val="001D4A67"/>
    <w:rsid w:val="001D7839"/>
    <w:rsid w:val="001D7D7E"/>
    <w:rsid w:val="001E3500"/>
    <w:rsid w:val="001E5E4B"/>
    <w:rsid w:val="001F1CF9"/>
    <w:rsid w:val="001F42ED"/>
    <w:rsid w:val="00201710"/>
    <w:rsid w:val="00204C50"/>
    <w:rsid w:val="00214314"/>
    <w:rsid w:val="00217DFA"/>
    <w:rsid w:val="0022010B"/>
    <w:rsid w:val="00220254"/>
    <w:rsid w:val="002207DE"/>
    <w:rsid w:val="002252EC"/>
    <w:rsid w:val="002338E9"/>
    <w:rsid w:val="002343E4"/>
    <w:rsid w:val="00244F15"/>
    <w:rsid w:val="00247D63"/>
    <w:rsid w:val="0025370B"/>
    <w:rsid w:val="0026134B"/>
    <w:rsid w:val="002645F8"/>
    <w:rsid w:val="00274815"/>
    <w:rsid w:val="00282D69"/>
    <w:rsid w:val="00292525"/>
    <w:rsid w:val="002970BB"/>
    <w:rsid w:val="002A38AA"/>
    <w:rsid w:val="002A7F1B"/>
    <w:rsid w:val="002B40A5"/>
    <w:rsid w:val="002C41F8"/>
    <w:rsid w:val="002C7007"/>
    <w:rsid w:val="002D367C"/>
    <w:rsid w:val="002E7EAC"/>
    <w:rsid w:val="002F1B04"/>
    <w:rsid w:val="002F2F77"/>
    <w:rsid w:val="002F3391"/>
    <w:rsid w:val="002F741A"/>
    <w:rsid w:val="00302634"/>
    <w:rsid w:val="00303CBF"/>
    <w:rsid w:val="00305915"/>
    <w:rsid w:val="00344B66"/>
    <w:rsid w:val="003467E1"/>
    <w:rsid w:val="00351A04"/>
    <w:rsid w:val="003642F8"/>
    <w:rsid w:val="00370181"/>
    <w:rsid w:val="00373879"/>
    <w:rsid w:val="00383CEE"/>
    <w:rsid w:val="003A3061"/>
    <w:rsid w:val="003B4392"/>
    <w:rsid w:val="003D38D8"/>
    <w:rsid w:val="003E337C"/>
    <w:rsid w:val="003E7294"/>
    <w:rsid w:val="003E791E"/>
    <w:rsid w:val="003F64DC"/>
    <w:rsid w:val="00400DEA"/>
    <w:rsid w:val="0041558E"/>
    <w:rsid w:val="0042072A"/>
    <w:rsid w:val="00440F22"/>
    <w:rsid w:val="0046221F"/>
    <w:rsid w:val="004752C8"/>
    <w:rsid w:val="00476F72"/>
    <w:rsid w:val="00477FBA"/>
    <w:rsid w:val="004807E8"/>
    <w:rsid w:val="0048221D"/>
    <w:rsid w:val="0049711C"/>
    <w:rsid w:val="004A39BB"/>
    <w:rsid w:val="004A3E42"/>
    <w:rsid w:val="004D0402"/>
    <w:rsid w:val="004D0C34"/>
    <w:rsid w:val="004D4889"/>
    <w:rsid w:val="004D67FA"/>
    <w:rsid w:val="004E1D43"/>
    <w:rsid w:val="004E2054"/>
    <w:rsid w:val="004E5D75"/>
    <w:rsid w:val="004E5F29"/>
    <w:rsid w:val="004F43C3"/>
    <w:rsid w:val="00501062"/>
    <w:rsid w:val="005020B1"/>
    <w:rsid w:val="005026FE"/>
    <w:rsid w:val="005128B7"/>
    <w:rsid w:val="00516FCE"/>
    <w:rsid w:val="005223CA"/>
    <w:rsid w:val="0052721D"/>
    <w:rsid w:val="005310B4"/>
    <w:rsid w:val="005378B7"/>
    <w:rsid w:val="00542D65"/>
    <w:rsid w:val="005448D0"/>
    <w:rsid w:val="00595639"/>
    <w:rsid w:val="00596FAF"/>
    <w:rsid w:val="005A4F0F"/>
    <w:rsid w:val="005A7585"/>
    <w:rsid w:val="005B49FA"/>
    <w:rsid w:val="005B7780"/>
    <w:rsid w:val="005D40A6"/>
    <w:rsid w:val="005E0C50"/>
    <w:rsid w:val="005E3A0D"/>
    <w:rsid w:val="005E439B"/>
    <w:rsid w:val="005E55C3"/>
    <w:rsid w:val="005E6636"/>
    <w:rsid w:val="005E7064"/>
    <w:rsid w:val="005F073C"/>
    <w:rsid w:val="005F1CD1"/>
    <w:rsid w:val="00602F1B"/>
    <w:rsid w:val="00603D3D"/>
    <w:rsid w:val="0060442E"/>
    <w:rsid w:val="00627740"/>
    <w:rsid w:val="00634F7A"/>
    <w:rsid w:val="00637D85"/>
    <w:rsid w:val="00646A83"/>
    <w:rsid w:val="0065124D"/>
    <w:rsid w:val="00652B1B"/>
    <w:rsid w:val="00663688"/>
    <w:rsid w:val="0066666C"/>
    <w:rsid w:val="00671CCB"/>
    <w:rsid w:val="00674837"/>
    <w:rsid w:val="00682795"/>
    <w:rsid w:val="006919B0"/>
    <w:rsid w:val="006964A8"/>
    <w:rsid w:val="006B42C4"/>
    <w:rsid w:val="006B7736"/>
    <w:rsid w:val="006C4226"/>
    <w:rsid w:val="006C68CA"/>
    <w:rsid w:val="006D6B8B"/>
    <w:rsid w:val="006E7ECF"/>
    <w:rsid w:val="006F686F"/>
    <w:rsid w:val="00704B1E"/>
    <w:rsid w:val="00704DB1"/>
    <w:rsid w:val="00706833"/>
    <w:rsid w:val="00715FD3"/>
    <w:rsid w:val="007316A4"/>
    <w:rsid w:val="00734823"/>
    <w:rsid w:val="00743A4D"/>
    <w:rsid w:val="00747D8E"/>
    <w:rsid w:val="00747DD2"/>
    <w:rsid w:val="00760B3F"/>
    <w:rsid w:val="00762037"/>
    <w:rsid w:val="0076656F"/>
    <w:rsid w:val="0077169D"/>
    <w:rsid w:val="00775499"/>
    <w:rsid w:val="00781BAC"/>
    <w:rsid w:val="00787562"/>
    <w:rsid w:val="0079343C"/>
    <w:rsid w:val="007A440F"/>
    <w:rsid w:val="007A472A"/>
    <w:rsid w:val="007A563A"/>
    <w:rsid w:val="007C6B17"/>
    <w:rsid w:val="007D4AB1"/>
    <w:rsid w:val="007D5835"/>
    <w:rsid w:val="007D750B"/>
    <w:rsid w:val="007E60DE"/>
    <w:rsid w:val="007E6F55"/>
    <w:rsid w:val="00802A37"/>
    <w:rsid w:val="00804F04"/>
    <w:rsid w:val="00811006"/>
    <w:rsid w:val="008111CC"/>
    <w:rsid w:val="00811F75"/>
    <w:rsid w:val="00813DEA"/>
    <w:rsid w:val="0082271E"/>
    <w:rsid w:val="00825F8A"/>
    <w:rsid w:val="00826DB9"/>
    <w:rsid w:val="008271D2"/>
    <w:rsid w:val="0083585C"/>
    <w:rsid w:val="00837FDF"/>
    <w:rsid w:val="00845DCC"/>
    <w:rsid w:val="008519D2"/>
    <w:rsid w:val="00855C5D"/>
    <w:rsid w:val="0085661F"/>
    <w:rsid w:val="008677E3"/>
    <w:rsid w:val="00875707"/>
    <w:rsid w:val="00881C61"/>
    <w:rsid w:val="0088206C"/>
    <w:rsid w:val="008A03AE"/>
    <w:rsid w:val="008A046E"/>
    <w:rsid w:val="008A1743"/>
    <w:rsid w:val="008A7416"/>
    <w:rsid w:val="008B03C6"/>
    <w:rsid w:val="008B0FB5"/>
    <w:rsid w:val="008B79A1"/>
    <w:rsid w:val="008C1D04"/>
    <w:rsid w:val="008C44DF"/>
    <w:rsid w:val="008E4201"/>
    <w:rsid w:val="008E4295"/>
    <w:rsid w:val="008F18E3"/>
    <w:rsid w:val="008F76D9"/>
    <w:rsid w:val="00902D52"/>
    <w:rsid w:val="00906184"/>
    <w:rsid w:val="009064A5"/>
    <w:rsid w:val="00907944"/>
    <w:rsid w:val="00911D09"/>
    <w:rsid w:val="0093248C"/>
    <w:rsid w:val="00935536"/>
    <w:rsid w:val="00942D0E"/>
    <w:rsid w:val="00943AB9"/>
    <w:rsid w:val="00950575"/>
    <w:rsid w:val="009528E9"/>
    <w:rsid w:val="00971401"/>
    <w:rsid w:val="00971902"/>
    <w:rsid w:val="0097579E"/>
    <w:rsid w:val="009764BF"/>
    <w:rsid w:val="00991A5A"/>
    <w:rsid w:val="009922A1"/>
    <w:rsid w:val="009924D1"/>
    <w:rsid w:val="009A0199"/>
    <w:rsid w:val="009C1A00"/>
    <w:rsid w:val="009C5B28"/>
    <w:rsid w:val="009E0E2A"/>
    <w:rsid w:val="009E55C2"/>
    <w:rsid w:val="009F4951"/>
    <w:rsid w:val="00A0241F"/>
    <w:rsid w:val="00A13776"/>
    <w:rsid w:val="00A236E0"/>
    <w:rsid w:val="00A23D22"/>
    <w:rsid w:val="00A24D0F"/>
    <w:rsid w:val="00A26E7F"/>
    <w:rsid w:val="00A31805"/>
    <w:rsid w:val="00A356F0"/>
    <w:rsid w:val="00A37347"/>
    <w:rsid w:val="00A42575"/>
    <w:rsid w:val="00A43DD4"/>
    <w:rsid w:val="00A5153D"/>
    <w:rsid w:val="00A6396D"/>
    <w:rsid w:val="00A63B69"/>
    <w:rsid w:val="00A641B2"/>
    <w:rsid w:val="00A704B0"/>
    <w:rsid w:val="00A75BCB"/>
    <w:rsid w:val="00A773E3"/>
    <w:rsid w:val="00A811B3"/>
    <w:rsid w:val="00A82C63"/>
    <w:rsid w:val="00A86637"/>
    <w:rsid w:val="00A86736"/>
    <w:rsid w:val="00A87877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6F68"/>
    <w:rsid w:val="00AF51B6"/>
    <w:rsid w:val="00AF706F"/>
    <w:rsid w:val="00B13613"/>
    <w:rsid w:val="00B3016F"/>
    <w:rsid w:val="00B31163"/>
    <w:rsid w:val="00B32498"/>
    <w:rsid w:val="00B40163"/>
    <w:rsid w:val="00B40DFB"/>
    <w:rsid w:val="00B41F35"/>
    <w:rsid w:val="00B41F98"/>
    <w:rsid w:val="00B435F9"/>
    <w:rsid w:val="00B44B5C"/>
    <w:rsid w:val="00B44D44"/>
    <w:rsid w:val="00B45B21"/>
    <w:rsid w:val="00B47DDA"/>
    <w:rsid w:val="00B5306A"/>
    <w:rsid w:val="00B5531E"/>
    <w:rsid w:val="00B55BBD"/>
    <w:rsid w:val="00B56726"/>
    <w:rsid w:val="00B56742"/>
    <w:rsid w:val="00B56C3D"/>
    <w:rsid w:val="00B61515"/>
    <w:rsid w:val="00B61729"/>
    <w:rsid w:val="00B70091"/>
    <w:rsid w:val="00B7511A"/>
    <w:rsid w:val="00B7780F"/>
    <w:rsid w:val="00B86BF6"/>
    <w:rsid w:val="00BB0150"/>
    <w:rsid w:val="00BB7EB0"/>
    <w:rsid w:val="00BC206F"/>
    <w:rsid w:val="00BD11D2"/>
    <w:rsid w:val="00BD4699"/>
    <w:rsid w:val="00BE4493"/>
    <w:rsid w:val="00BF2F6A"/>
    <w:rsid w:val="00C03F90"/>
    <w:rsid w:val="00C0721B"/>
    <w:rsid w:val="00C1027C"/>
    <w:rsid w:val="00C271B4"/>
    <w:rsid w:val="00C35C68"/>
    <w:rsid w:val="00C46602"/>
    <w:rsid w:val="00C50216"/>
    <w:rsid w:val="00C521F9"/>
    <w:rsid w:val="00C52AE1"/>
    <w:rsid w:val="00C57211"/>
    <w:rsid w:val="00C62D70"/>
    <w:rsid w:val="00C7341E"/>
    <w:rsid w:val="00C73FD6"/>
    <w:rsid w:val="00C806B6"/>
    <w:rsid w:val="00C865EF"/>
    <w:rsid w:val="00C9724A"/>
    <w:rsid w:val="00CB16C1"/>
    <w:rsid w:val="00CC4923"/>
    <w:rsid w:val="00CC61EA"/>
    <w:rsid w:val="00CD2B2E"/>
    <w:rsid w:val="00CE3D68"/>
    <w:rsid w:val="00CE50AD"/>
    <w:rsid w:val="00CE5B86"/>
    <w:rsid w:val="00CE5CEF"/>
    <w:rsid w:val="00CE682B"/>
    <w:rsid w:val="00CE6D35"/>
    <w:rsid w:val="00CF2639"/>
    <w:rsid w:val="00CF73B3"/>
    <w:rsid w:val="00D078C1"/>
    <w:rsid w:val="00D152C8"/>
    <w:rsid w:val="00D34AA0"/>
    <w:rsid w:val="00D468DC"/>
    <w:rsid w:val="00D54395"/>
    <w:rsid w:val="00D5519E"/>
    <w:rsid w:val="00D60DA3"/>
    <w:rsid w:val="00D72F49"/>
    <w:rsid w:val="00D87B44"/>
    <w:rsid w:val="00D96A16"/>
    <w:rsid w:val="00D96DEA"/>
    <w:rsid w:val="00DB4FDA"/>
    <w:rsid w:val="00DC5703"/>
    <w:rsid w:val="00DD0B8D"/>
    <w:rsid w:val="00DD2B87"/>
    <w:rsid w:val="00DD634E"/>
    <w:rsid w:val="00DD7F19"/>
    <w:rsid w:val="00DE7104"/>
    <w:rsid w:val="00DF1B61"/>
    <w:rsid w:val="00DF388A"/>
    <w:rsid w:val="00E11636"/>
    <w:rsid w:val="00E11712"/>
    <w:rsid w:val="00E1342B"/>
    <w:rsid w:val="00E148B5"/>
    <w:rsid w:val="00E23145"/>
    <w:rsid w:val="00E31C66"/>
    <w:rsid w:val="00E3308E"/>
    <w:rsid w:val="00E3340E"/>
    <w:rsid w:val="00E46980"/>
    <w:rsid w:val="00E56364"/>
    <w:rsid w:val="00E6044E"/>
    <w:rsid w:val="00E64B96"/>
    <w:rsid w:val="00E73241"/>
    <w:rsid w:val="00E737F4"/>
    <w:rsid w:val="00E76CD1"/>
    <w:rsid w:val="00E84F45"/>
    <w:rsid w:val="00E85A89"/>
    <w:rsid w:val="00E86B38"/>
    <w:rsid w:val="00E9774B"/>
    <w:rsid w:val="00EA0693"/>
    <w:rsid w:val="00EA10A5"/>
    <w:rsid w:val="00EA6A67"/>
    <w:rsid w:val="00EC0F62"/>
    <w:rsid w:val="00EC555D"/>
    <w:rsid w:val="00ED5CE8"/>
    <w:rsid w:val="00EE112A"/>
    <w:rsid w:val="00EF2CD1"/>
    <w:rsid w:val="00EF5A21"/>
    <w:rsid w:val="00F0029B"/>
    <w:rsid w:val="00F04E8E"/>
    <w:rsid w:val="00F0746C"/>
    <w:rsid w:val="00F149C4"/>
    <w:rsid w:val="00F250E8"/>
    <w:rsid w:val="00F261C0"/>
    <w:rsid w:val="00F37036"/>
    <w:rsid w:val="00F4377F"/>
    <w:rsid w:val="00F75D3A"/>
    <w:rsid w:val="00F93F28"/>
    <w:rsid w:val="00FA0A5A"/>
    <w:rsid w:val="00FA0F76"/>
    <w:rsid w:val="00FA5890"/>
    <w:rsid w:val="00FA6437"/>
    <w:rsid w:val="00FA7DE4"/>
    <w:rsid w:val="00FA7FB4"/>
    <w:rsid w:val="00FB30AC"/>
    <w:rsid w:val="00FB5A6B"/>
    <w:rsid w:val="00FC0800"/>
    <w:rsid w:val="00FC52A1"/>
    <w:rsid w:val="00FC6609"/>
    <w:rsid w:val="00FC77CD"/>
    <w:rsid w:val="00FE1D9F"/>
    <w:rsid w:val="00FE4293"/>
    <w:rsid w:val="00FE5838"/>
    <w:rsid w:val="00FE72D0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4B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  <w:style w:type="paragraph" w:customStyle="1" w:styleId="ab">
    <w:name w:val="Επικεφαλίδα"/>
    <w:basedOn w:val="a"/>
    <w:next w:val="a4"/>
    <w:rsid w:val="004807E8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raxmes">
    <w:name w:val="draxmes"/>
    <w:basedOn w:val="a"/>
    <w:rsid w:val="000978B9"/>
    <w:pPr>
      <w:tabs>
        <w:tab w:val="left" w:pos="1701"/>
      </w:tabs>
      <w:suppressAutoHyphens/>
      <w:overflowPunct w:val="0"/>
      <w:autoSpaceDE w:val="0"/>
      <w:autoSpaceDN w:val="0"/>
      <w:adjustRightInd w:val="0"/>
      <w:spacing w:after="0" w:line="240" w:lineRule="auto"/>
      <w:ind w:left="284" w:firstLine="0"/>
      <w:jc w:val="left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character" w:styleId="ac">
    <w:name w:val="Placeholder Text"/>
    <w:basedOn w:val="a0"/>
    <w:uiPriority w:val="99"/>
    <w:semiHidden/>
    <w:rsid w:val="00113C16"/>
    <w:rPr>
      <w:color w:val="808080"/>
    </w:rPr>
  </w:style>
  <w:style w:type="paragraph" w:styleId="ad">
    <w:name w:val="Balloon Text"/>
    <w:basedOn w:val="a"/>
    <w:link w:val="Char1"/>
    <w:uiPriority w:val="99"/>
    <w:semiHidden/>
    <w:unhideWhenUsed/>
    <w:rsid w:val="00113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d"/>
    <w:uiPriority w:val="99"/>
    <w:semiHidden/>
    <w:rsid w:val="00113C16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FA5890"/>
    <w:pPr>
      <w:widowControl w:val="0"/>
      <w:autoSpaceDE w:val="0"/>
      <w:autoSpaceDN w:val="0"/>
      <w:adjustRightInd w:val="0"/>
      <w:spacing w:after="0" w:line="250" w:lineRule="exact"/>
      <w:ind w:firstLine="0"/>
    </w:pPr>
    <w:rPr>
      <w:rFonts w:ascii="Arial" w:eastAsia="Times New Roman" w:hAnsi="Arial" w:cs="Arial"/>
      <w:sz w:val="24"/>
      <w:szCs w:val="24"/>
      <w:lang w:eastAsia="el-GR"/>
    </w:rPr>
  </w:style>
  <w:style w:type="paragraph" w:styleId="ae">
    <w:name w:val="Body Text Indent"/>
    <w:basedOn w:val="a"/>
    <w:link w:val="Char2"/>
    <w:uiPriority w:val="99"/>
    <w:unhideWhenUsed/>
    <w:rsid w:val="00F0029B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e"/>
    <w:uiPriority w:val="99"/>
    <w:rsid w:val="00F0029B"/>
  </w:style>
  <w:style w:type="paragraph" w:customStyle="1" w:styleId="11">
    <w:name w:val="Τμήμα κειμένου1"/>
    <w:basedOn w:val="a"/>
    <w:rsid w:val="00C0721B"/>
    <w:pPr>
      <w:suppressAutoHyphens/>
      <w:spacing w:after="0" w:line="360" w:lineRule="auto"/>
      <w:ind w:left="-119" w:right="-335" w:firstLine="0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4Char">
    <w:name w:val="Επικεφαλίδα 4 Char"/>
    <w:basedOn w:val="a0"/>
    <w:link w:val="4"/>
    <w:uiPriority w:val="9"/>
    <w:semiHidden/>
    <w:rsid w:val="00704B1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k2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E25F-3025-4F13-86EB-B1C43C58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2022-09-27T08:05:00Z</cp:lastPrinted>
  <dcterms:created xsi:type="dcterms:W3CDTF">2022-09-23T15:34:00Z</dcterms:created>
  <dcterms:modified xsi:type="dcterms:W3CDTF">2022-11-11T14:10:00Z</dcterms:modified>
</cp:coreProperties>
</file>