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8D" w:rsidRPr="00572634" w:rsidRDefault="00E73C8D" w:rsidP="00E73C8D">
      <w:pPr>
        <w:spacing w:after="0"/>
        <w:jc w:val="both"/>
        <w:rPr>
          <w:rFonts w:ascii="Times New Roman" w:hAnsi="Times New Roman" w:cs="Times New Roman"/>
          <w:b/>
          <w:bCs/>
          <w:sz w:val="24"/>
          <w:szCs w:val="24"/>
        </w:rPr>
      </w:pPr>
      <w:r>
        <w:rPr>
          <w:b/>
          <w:bCs/>
          <w:noProof/>
        </w:rPr>
        <w:drawing>
          <wp:anchor distT="0" distB="0" distL="0" distR="0" simplePos="0" relativeHeight="251659264" behindDoc="1" locked="0" layoutInCell="1" allowOverlap="1">
            <wp:simplePos x="0" y="0"/>
            <wp:positionH relativeFrom="margin">
              <wp:posOffset>0</wp:posOffset>
            </wp:positionH>
            <wp:positionV relativeFrom="paragraph">
              <wp:posOffset>-83820</wp:posOffset>
            </wp:positionV>
            <wp:extent cx="1295400" cy="97536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1295400" cy="975360"/>
                    </a:xfrm>
                    <a:prstGeom prst="rect">
                      <a:avLst/>
                    </a:prstGeom>
                    <a:noFill/>
                    <a:ln w="9525">
                      <a:noFill/>
                      <a:miter lim="800000"/>
                      <a:headEnd/>
                      <a:tailEnd/>
                    </a:ln>
                  </pic:spPr>
                </pic:pic>
              </a:graphicData>
            </a:graphic>
          </wp:anchor>
        </w:drawing>
      </w:r>
    </w:p>
    <w:p w:rsidR="00E73C8D" w:rsidRPr="00572634" w:rsidRDefault="00E73C8D" w:rsidP="00E73C8D">
      <w:pPr>
        <w:spacing w:after="0" w:line="240" w:lineRule="auto"/>
        <w:ind w:left="-284"/>
        <w:rPr>
          <w:rFonts w:ascii="Times New Roman" w:hAnsi="Times New Roman" w:cs="Times New Roman"/>
          <w:b/>
          <w:bCs/>
          <w:sz w:val="24"/>
          <w:szCs w:val="24"/>
        </w:rPr>
      </w:pPr>
    </w:p>
    <w:p w:rsidR="00E73C8D" w:rsidRPr="00572634" w:rsidRDefault="00E73C8D" w:rsidP="00E73C8D">
      <w:pPr>
        <w:spacing w:after="0" w:line="240" w:lineRule="auto"/>
        <w:ind w:left="-284"/>
        <w:rPr>
          <w:rFonts w:ascii="Times New Roman" w:hAnsi="Times New Roman" w:cs="Times New Roman"/>
          <w:b/>
          <w:bCs/>
          <w:sz w:val="24"/>
          <w:szCs w:val="24"/>
        </w:rPr>
      </w:pPr>
    </w:p>
    <w:p w:rsidR="00E73C8D" w:rsidRPr="00572634" w:rsidRDefault="00E73C8D" w:rsidP="00E73C8D">
      <w:pPr>
        <w:spacing w:after="0" w:line="240" w:lineRule="auto"/>
        <w:ind w:left="-284"/>
        <w:rPr>
          <w:rFonts w:ascii="Times New Roman" w:hAnsi="Times New Roman" w:cs="Times New Roman"/>
          <w:b/>
          <w:bCs/>
          <w:sz w:val="24"/>
          <w:szCs w:val="24"/>
        </w:rPr>
      </w:pPr>
    </w:p>
    <w:p w:rsidR="00E73C8D" w:rsidRDefault="00E73C8D" w:rsidP="00E73C8D">
      <w:pPr>
        <w:spacing w:after="0" w:line="240" w:lineRule="auto"/>
        <w:ind w:left="-284"/>
        <w:rPr>
          <w:rFonts w:ascii="Times New Roman" w:hAnsi="Times New Roman" w:cs="Times New Roman"/>
          <w:b/>
          <w:bCs/>
          <w:sz w:val="24"/>
          <w:szCs w:val="24"/>
        </w:rPr>
      </w:pPr>
    </w:p>
    <w:p w:rsidR="00E73C8D" w:rsidRPr="00572634" w:rsidRDefault="00E73C8D" w:rsidP="00E73C8D">
      <w:pPr>
        <w:spacing w:after="0" w:line="240" w:lineRule="auto"/>
        <w:ind w:left="-284"/>
        <w:rPr>
          <w:rFonts w:ascii="Times New Roman" w:hAnsi="Times New Roman" w:cs="Times New Roman"/>
          <w:sz w:val="24"/>
          <w:szCs w:val="24"/>
        </w:rPr>
      </w:pPr>
      <w:r w:rsidRPr="00572634">
        <w:rPr>
          <w:rFonts w:ascii="Times New Roman" w:hAnsi="Times New Roman" w:cs="Times New Roman"/>
          <w:b/>
          <w:bCs/>
          <w:sz w:val="24"/>
          <w:szCs w:val="24"/>
        </w:rPr>
        <w:t xml:space="preserve">ΕΛΛΗΝΙΚΗ  ΔΗΜΟΚΡΑΤΙΑ                        </w:t>
      </w:r>
      <w:r>
        <w:rPr>
          <w:rFonts w:ascii="Times New Roman" w:hAnsi="Times New Roman" w:cs="Times New Roman"/>
          <w:b/>
          <w:bCs/>
          <w:sz w:val="24"/>
          <w:szCs w:val="24"/>
        </w:rPr>
        <w:t xml:space="preserve">      </w:t>
      </w:r>
      <w:r w:rsidRPr="00572634">
        <w:rPr>
          <w:rFonts w:ascii="Times New Roman" w:hAnsi="Times New Roman" w:cs="Times New Roman"/>
          <w:b/>
          <w:bCs/>
          <w:sz w:val="24"/>
          <w:szCs w:val="24"/>
        </w:rPr>
        <w:t xml:space="preserve">             </w:t>
      </w:r>
      <w:r w:rsidRPr="00572634">
        <w:rPr>
          <w:rFonts w:ascii="Times New Roman" w:hAnsi="Times New Roman" w:cs="Times New Roman"/>
          <w:sz w:val="24"/>
          <w:szCs w:val="24"/>
        </w:rPr>
        <w:t xml:space="preserve">Άγιος Κήρυκος, </w:t>
      </w:r>
      <w:r>
        <w:rPr>
          <w:rFonts w:ascii="Times New Roman" w:hAnsi="Times New Roman" w:cs="Times New Roman"/>
          <w:sz w:val="24"/>
          <w:szCs w:val="24"/>
        </w:rPr>
        <w:t xml:space="preserve"> 26</w:t>
      </w:r>
      <w:r w:rsidRPr="00572634">
        <w:rPr>
          <w:rFonts w:ascii="Times New Roman" w:hAnsi="Times New Roman" w:cs="Times New Roman"/>
          <w:sz w:val="24"/>
          <w:szCs w:val="24"/>
        </w:rPr>
        <w:t>/</w:t>
      </w:r>
      <w:r>
        <w:rPr>
          <w:rFonts w:ascii="Times New Roman" w:hAnsi="Times New Roman" w:cs="Times New Roman"/>
          <w:sz w:val="24"/>
          <w:szCs w:val="24"/>
        </w:rPr>
        <w:t>4</w:t>
      </w:r>
      <w:r w:rsidRPr="00572634">
        <w:rPr>
          <w:rFonts w:ascii="Times New Roman" w:hAnsi="Times New Roman" w:cs="Times New Roman"/>
          <w:sz w:val="24"/>
          <w:szCs w:val="24"/>
        </w:rPr>
        <w:t>/202</w:t>
      </w:r>
      <w:r>
        <w:rPr>
          <w:rFonts w:ascii="Times New Roman" w:hAnsi="Times New Roman" w:cs="Times New Roman"/>
          <w:sz w:val="24"/>
          <w:szCs w:val="24"/>
        </w:rPr>
        <w:t>5</w:t>
      </w:r>
    </w:p>
    <w:p w:rsidR="00E73C8D" w:rsidRPr="00572634" w:rsidRDefault="00E73C8D" w:rsidP="00E73C8D">
      <w:pPr>
        <w:spacing w:after="0" w:line="240" w:lineRule="auto"/>
        <w:ind w:left="-284"/>
        <w:rPr>
          <w:rFonts w:ascii="Times New Roman" w:hAnsi="Times New Roman" w:cs="Times New Roman"/>
          <w:b/>
          <w:bCs/>
          <w:sz w:val="24"/>
          <w:szCs w:val="24"/>
        </w:rPr>
      </w:pPr>
      <w:r w:rsidRPr="00572634">
        <w:rPr>
          <w:rFonts w:ascii="Times New Roman" w:hAnsi="Times New Roman" w:cs="Times New Roman"/>
          <w:b/>
          <w:bCs/>
          <w:sz w:val="24"/>
          <w:szCs w:val="24"/>
        </w:rPr>
        <w:t xml:space="preserve">ΔΗΜΟΣ ΙΚΑΡΙΑΣ                                             </w:t>
      </w:r>
      <w:r>
        <w:rPr>
          <w:rFonts w:ascii="Times New Roman" w:hAnsi="Times New Roman" w:cs="Times New Roman"/>
          <w:b/>
          <w:bCs/>
          <w:sz w:val="24"/>
          <w:szCs w:val="24"/>
        </w:rPr>
        <w:t xml:space="preserve">        </w:t>
      </w:r>
      <w:r w:rsidRPr="00572634">
        <w:rPr>
          <w:rFonts w:ascii="Times New Roman" w:hAnsi="Times New Roman" w:cs="Times New Roman"/>
          <w:b/>
          <w:bCs/>
          <w:sz w:val="24"/>
          <w:szCs w:val="24"/>
        </w:rPr>
        <w:t xml:space="preserve">         </w:t>
      </w:r>
    </w:p>
    <w:p w:rsidR="00E73C8D" w:rsidRPr="00572634" w:rsidRDefault="00E73C8D" w:rsidP="00E73C8D">
      <w:pPr>
        <w:spacing w:after="0" w:line="240" w:lineRule="auto"/>
        <w:ind w:left="-284"/>
        <w:rPr>
          <w:rFonts w:ascii="Times New Roman" w:hAnsi="Times New Roman" w:cs="Times New Roman"/>
          <w:b/>
          <w:bCs/>
          <w:sz w:val="24"/>
          <w:szCs w:val="24"/>
        </w:rPr>
      </w:pPr>
      <w:r w:rsidRPr="00572634">
        <w:rPr>
          <w:rFonts w:ascii="Times New Roman" w:hAnsi="Times New Roman" w:cs="Times New Roman"/>
          <w:b/>
          <w:bCs/>
          <w:sz w:val="24"/>
          <w:szCs w:val="24"/>
        </w:rPr>
        <w:t>ΓΡΑΦΕΙΟ ΔΗΜΑΡΧΟΥ</w:t>
      </w:r>
    </w:p>
    <w:p w:rsidR="00E73C8D" w:rsidRPr="00572634" w:rsidRDefault="00E73C8D" w:rsidP="00E73C8D">
      <w:pPr>
        <w:spacing w:after="0" w:line="240" w:lineRule="auto"/>
        <w:ind w:left="-284"/>
        <w:rPr>
          <w:rFonts w:ascii="Times New Roman" w:hAnsi="Times New Roman" w:cs="Times New Roman"/>
          <w:b/>
          <w:bCs/>
          <w:sz w:val="24"/>
          <w:szCs w:val="24"/>
        </w:rPr>
      </w:pPr>
      <w:proofErr w:type="spellStart"/>
      <w:r w:rsidRPr="00572634">
        <w:rPr>
          <w:rFonts w:ascii="Times New Roman" w:hAnsi="Times New Roman" w:cs="Times New Roman"/>
          <w:b/>
          <w:bCs/>
          <w:sz w:val="24"/>
          <w:szCs w:val="24"/>
        </w:rPr>
        <w:t>Ταχ</w:t>
      </w:r>
      <w:proofErr w:type="spellEnd"/>
      <w:r w:rsidRPr="00572634">
        <w:rPr>
          <w:rFonts w:ascii="Times New Roman" w:hAnsi="Times New Roman" w:cs="Times New Roman"/>
          <w:b/>
          <w:bCs/>
          <w:sz w:val="24"/>
          <w:szCs w:val="24"/>
        </w:rPr>
        <w:t>. Δ/</w:t>
      </w:r>
      <w:proofErr w:type="spellStart"/>
      <w:r w:rsidRPr="00572634">
        <w:rPr>
          <w:rFonts w:ascii="Times New Roman" w:hAnsi="Times New Roman" w:cs="Times New Roman"/>
          <w:b/>
          <w:bCs/>
          <w:sz w:val="24"/>
          <w:szCs w:val="24"/>
        </w:rPr>
        <w:t>νση</w:t>
      </w:r>
      <w:proofErr w:type="spellEnd"/>
      <w:r w:rsidRPr="00572634">
        <w:rPr>
          <w:rFonts w:ascii="Times New Roman" w:hAnsi="Times New Roman" w:cs="Times New Roman"/>
          <w:b/>
          <w:bCs/>
          <w:sz w:val="24"/>
          <w:szCs w:val="24"/>
        </w:rPr>
        <w:t xml:space="preserve">: </w:t>
      </w:r>
      <w:r w:rsidRPr="00572634">
        <w:rPr>
          <w:rFonts w:ascii="Times New Roman" w:hAnsi="Times New Roman" w:cs="Times New Roman"/>
          <w:sz w:val="24"/>
          <w:szCs w:val="24"/>
        </w:rPr>
        <w:t>Άγιος Κήρυκος, Ικαρία</w:t>
      </w:r>
    </w:p>
    <w:p w:rsidR="00E73C8D" w:rsidRPr="00572634" w:rsidRDefault="00E73C8D" w:rsidP="00E73C8D">
      <w:pPr>
        <w:spacing w:after="0" w:line="240" w:lineRule="auto"/>
        <w:ind w:left="-284"/>
        <w:rPr>
          <w:rFonts w:ascii="Times New Roman" w:hAnsi="Times New Roman" w:cs="Times New Roman"/>
          <w:sz w:val="24"/>
          <w:szCs w:val="24"/>
        </w:rPr>
      </w:pPr>
      <w:proofErr w:type="spellStart"/>
      <w:r w:rsidRPr="00572634">
        <w:rPr>
          <w:rFonts w:ascii="Times New Roman" w:hAnsi="Times New Roman" w:cs="Times New Roman"/>
          <w:b/>
          <w:bCs/>
          <w:sz w:val="24"/>
          <w:szCs w:val="24"/>
        </w:rPr>
        <w:t>Ταχ</w:t>
      </w:r>
      <w:proofErr w:type="spellEnd"/>
      <w:r w:rsidRPr="00572634">
        <w:rPr>
          <w:rFonts w:ascii="Times New Roman" w:hAnsi="Times New Roman" w:cs="Times New Roman"/>
          <w:b/>
          <w:bCs/>
          <w:sz w:val="24"/>
          <w:szCs w:val="24"/>
        </w:rPr>
        <w:t xml:space="preserve">. </w:t>
      </w:r>
      <w:proofErr w:type="spellStart"/>
      <w:r w:rsidRPr="00572634">
        <w:rPr>
          <w:rFonts w:ascii="Times New Roman" w:hAnsi="Times New Roman" w:cs="Times New Roman"/>
          <w:b/>
          <w:bCs/>
          <w:sz w:val="24"/>
          <w:szCs w:val="24"/>
        </w:rPr>
        <w:t>Κωδ</w:t>
      </w:r>
      <w:proofErr w:type="spellEnd"/>
      <w:r w:rsidRPr="00572634">
        <w:rPr>
          <w:rFonts w:ascii="Times New Roman" w:hAnsi="Times New Roman" w:cs="Times New Roman"/>
          <w:b/>
          <w:bCs/>
          <w:sz w:val="24"/>
          <w:szCs w:val="24"/>
        </w:rPr>
        <w:t xml:space="preserve">: </w:t>
      </w:r>
      <w:r w:rsidRPr="00572634">
        <w:rPr>
          <w:rFonts w:ascii="Times New Roman" w:hAnsi="Times New Roman" w:cs="Times New Roman"/>
          <w:sz w:val="24"/>
          <w:szCs w:val="24"/>
        </w:rPr>
        <w:t xml:space="preserve">83300                                                         </w:t>
      </w:r>
    </w:p>
    <w:p w:rsidR="00E73C8D" w:rsidRPr="00E73C8D" w:rsidRDefault="00E73C8D" w:rsidP="00E73C8D">
      <w:pPr>
        <w:spacing w:after="0" w:line="240" w:lineRule="auto"/>
        <w:ind w:left="-284"/>
        <w:rPr>
          <w:rFonts w:ascii="Times New Roman" w:hAnsi="Times New Roman" w:cs="Times New Roman"/>
          <w:b/>
          <w:sz w:val="24"/>
          <w:szCs w:val="24"/>
        </w:rPr>
      </w:pPr>
      <w:r w:rsidRPr="00572634">
        <w:rPr>
          <w:rFonts w:ascii="Times New Roman" w:hAnsi="Times New Roman" w:cs="Times New Roman"/>
          <w:b/>
          <w:bCs/>
          <w:sz w:val="24"/>
          <w:szCs w:val="24"/>
        </w:rPr>
        <w:t>Τηλ</w:t>
      </w:r>
      <w:r w:rsidRPr="00E73C8D">
        <w:rPr>
          <w:rFonts w:ascii="Times New Roman" w:hAnsi="Times New Roman" w:cs="Times New Roman"/>
          <w:b/>
          <w:bCs/>
          <w:sz w:val="24"/>
          <w:szCs w:val="24"/>
        </w:rPr>
        <w:t>.:</w:t>
      </w:r>
      <w:r w:rsidRPr="00E73C8D">
        <w:rPr>
          <w:rFonts w:ascii="Times New Roman" w:hAnsi="Times New Roman" w:cs="Times New Roman"/>
          <w:sz w:val="24"/>
          <w:szCs w:val="24"/>
        </w:rPr>
        <w:t xml:space="preserve">2275350401-9                                                   </w:t>
      </w:r>
    </w:p>
    <w:p w:rsidR="00E73C8D" w:rsidRPr="00AC0C53" w:rsidRDefault="00E73C8D" w:rsidP="00E73C8D">
      <w:pPr>
        <w:spacing w:after="0" w:line="240" w:lineRule="auto"/>
        <w:ind w:left="-284"/>
        <w:rPr>
          <w:rFonts w:ascii="Times New Roman" w:hAnsi="Times New Roman" w:cs="Times New Roman"/>
          <w:b/>
          <w:sz w:val="24"/>
          <w:szCs w:val="24"/>
          <w:lang w:val="en-US"/>
        </w:rPr>
      </w:pPr>
      <w:r w:rsidRPr="007B7306">
        <w:rPr>
          <w:rFonts w:ascii="Times New Roman" w:hAnsi="Times New Roman" w:cs="Times New Roman"/>
          <w:b/>
          <w:bCs/>
          <w:sz w:val="24"/>
          <w:szCs w:val="24"/>
          <w:u w:val="single"/>
          <w:lang w:val="en-US"/>
        </w:rPr>
        <w:t>E</w:t>
      </w:r>
      <w:r w:rsidRPr="00AC0C53">
        <w:rPr>
          <w:rFonts w:ascii="Times New Roman" w:hAnsi="Times New Roman" w:cs="Times New Roman"/>
          <w:b/>
          <w:bCs/>
          <w:sz w:val="24"/>
          <w:szCs w:val="24"/>
          <w:u w:val="single"/>
          <w:lang w:val="en-US"/>
        </w:rPr>
        <w:t>-</w:t>
      </w:r>
      <w:proofErr w:type="gramStart"/>
      <w:r w:rsidRPr="007B7306">
        <w:rPr>
          <w:rFonts w:ascii="Times New Roman" w:hAnsi="Times New Roman" w:cs="Times New Roman"/>
          <w:b/>
          <w:bCs/>
          <w:sz w:val="24"/>
          <w:szCs w:val="24"/>
          <w:u w:val="single"/>
          <w:lang w:val="en-US"/>
        </w:rPr>
        <w:t>mail</w:t>
      </w:r>
      <w:r w:rsidRPr="00AC0C53">
        <w:rPr>
          <w:rFonts w:ascii="Times New Roman" w:hAnsi="Times New Roman" w:cs="Times New Roman"/>
          <w:b/>
          <w:bCs/>
          <w:sz w:val="24"/>
          <w:szCs w:val="24"/>
          <w:lang w:val="en-US"/>
        </w:rPr>
        <w:t xml:space="preserve"> :</w:t>
      </w:r>
      <w:proofErr w:type="gramEnd"/>
      <w:hyperlink r:id="rId6" w:history="1">
        <w:r w:rsidRPr="00A60109">
          <w:rPr>
            <w:rStyle w:val="-"/>
            <w:sz w:val="24"/>
            <w:szCs w:val="24"/>
            <w:lang w:val="en-US"/>
          </w:rPr>
          <w:t>info</w:t>
        </w:r>
        <w:r w:rsidRPr="00AC0C53">
          <w:rPr>
            <w:rStyle w:val="-"/>
            <w:sz w:val="24"/>
            <w:szCs w:val="24"/>
            <w:lang w:val="en-US"/>
          </w:rPr>
          <w:t>@</w:t>
        </w:r>
        <w:r w:rsidRPr="00A60109">
          <w:rPr>
            <w:rStyle w:val="-"/>
            <w:sz w:val="24"/>
            <w:szCs w:val="24"/>
            <w:lang w:val="en-US"/>
          </w:rPr>
          <w:t>ikaria</w:t>
        </w:r>
        <w:r w:rsidRPr="00AC0C53">
          <w:rPr>
            <w:rStyle w:val="-"/>
            <w:sz w:val="24"/>
            <w:szCs w:val="24"/>
            <w:lang w:val="en-US"/>
          </w:rPr>
          <w:t>.</w:t>
        </w:r>
        <w:r w:rsidRPr="00A60109">
          <w:rPr>
            <w:rStyle w:val="-"/>
            <w:sz w:val="24"/>
            <w:szCs w:val="24"/>
            <w:lang w:val="en-US"/>
          </w:rPr>
          <w:t>gov</w:t>
        </w:r>
        <w:r w:rsidRPr="00AC0C53">
          <w:rPr>
            <w:rStyle w:val="-"/>
            <w:sz w:val="24"/>
            <w:szCs w:val="24"/>
            <w:lang w:val="en-US"/>
          </w:rPr>
          <w:t>.</w:t>
        </w:r>
        <w:r w:rsidRPr="00A60109">
          <w:rPr>
            <w:rStyle w:val="-"/>
            <w:sz w:val="24"/>
            <w:szCs w:val="24"/>
            <w:lang w:val="en-US"/>
          </w:rPr>
          <w:t>gr</w:t>
        </w:r>
      </w:hyperlink>
    </w:p>
    <w:p w:rsidR="00E73C8D" w:rsidRPr="00AC0C53" w:rsidRDefault="00E73C8D" w:rsidP="0090581A">
      <w:pPr>
        <w:spacing w:after="0" w:line="240" w:lineRule="auto"/>
        <w:jc w:val="center"/>
        <w:rPr>
          <w:rFonts w:ascii="Times New Roman" w:hAnsi="Times New Roman" w:cs="Times New Roman"/>
          <w:b/>
          <w:sz w:val="28"/>
          <w:szCs w:val="28"/>
          <w:lang w:val="en-US"/>
        </w:rPr>
      </w:pPr>
    </w:p>
    <w:p w:rsidR="008D6354" w:rsidRDefault="008D6354" w:rsidP="0090581A">
      <w:pPr>
        <w:spacing w:after="0" w:line="240" w:lineRule="auto"/>
        <w:jc w:val="center"/>
        <w:rPr>
          <w:rFonts w:ascii="Times New Roman" w:hAnsi="Times New Roman" w:cs="Times New Roman"/>
          <w:b/>
          <w:sz w:val="28"/>
          <w:szCs w:val="28"/>
        </w:rPr>
      </w:pPr>
      <w:r w:rsidRPr="0090581A">
        <w:rPr>
          <w:rFonts w:ascii="Times New Roman" w:hAnsi="Times New Roman" w:cs="Times New Roman"/>
          <w:b/>
          <w:sz w:val="28"/>
          <w:szCs w:val="28"/>
        </w:rPr>
        <w:t>Δήλωση Δήμαρχου Ικαρίας σχετικά με τ</w:t>
      </w:r>
      <w:r w:rsidR="00985DF6" w:rsidRPr="0090581A">
        <w:rPr>
          <w:rFonts w:ascii="Times New Roman" w:hAnsi="Times New Roman" w:cs="Times New Roman"/>
          <w:b/>
          <w:sz w:val="28"/>
          <w:szCs w:val="28"/>
        </w:rPr>
        <w:t>α</w:t>
      </w:r>
      <w:r w:rsidRPr="0090581A">
        <w:rPr>
          <w:rFonts w:ascii="Times New Roman" w:hAnsi="Times New Roman" w:cs="Times New Roman"/>
          <w:b/>
          <w:sz w:val="28"/>
          <w:szCs w:val="28"/>
        </w:rPr>
        <w:t xml:space="preserve"> πρόσφατα «επεισόδια»                 στο «σήριαλ» των Ακτοπλοϊκών Συγκοινωνιών</w:t>
      </w:r>
    </w:p>
    <w:p w:rsidR="0090581A" w:rsidRPr="0090581A" w:rsidRDefault="0090581A" w:rsidP="0090581A">
      <w:pPr>
        <w:spacing w:after="0" w:line="240" w:lineRule="auto"/>
        <w:jc w:val="center"/>
        <w:rPr>
          <w:rFonts w:ascii="Times New Roman" w:hAnsi="Times New Roman" w:cs="Times New Roman"/>
          <w:b/>
          <w:sz w:val="28"/>
          <w:szCs w:val="28"/>
        </w:rPr>
      </w:pPr>
    </w:p>
    <w:p w:rsidR="00E774FD" w:rsidRPr="0090581A" w:rsidRDefault="00E57063" w:rsidP="0090581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Ε</w:t>
      </w:r>
      <w:r w:rsidR="00E774FD" w:rsidRPr="0090581A">
        <w:rPr>
          <w:rFonts w:ascii="Times New Roman" w:hAnsi="Times New Roman" w:cs="Times New Roman"/>
          <w:sz w:val="24"/>
          <w:szCs w:val="24"/>
        </w:rPr>
        <w:t xml:space="preserve">κφράζοντας αγανάκτηση για όσα έγιναν στα δυο δρομολόγια της </w:t>
      </w:r>
      <w:proofErr w:type="spellStart"/>
      <w:r w:rsidR="00E774FD" w:rsidRPr="0090581A">
        <w:rPr>
          <w:rFonts w:ascii="Times New Roman" w:hAnsi="Times New Roman" w:cs="Times New Roman"/>
          <w:sz w:val="24"/>
          <w:szCs w:val="24"/>
        </w:rPr>
        <w:t>Λαμπροβδομαδας</w:t>
      </w:r>
      <w:proofErr w:type="spellEnd"/>
      <w:r>
        <w:rPr>
          <w:rFonts w:ascii="Times New Roman" w:hAnsi="Times New Roman" w:cs="Times New Roman"/>
          <w:sz w:val="24"/>
          <w:szCs w:val="24"/>
        </w:rPr>
        <w:t xml:space="preserve"> </w:t>
      </w:r>
      <w:r w:rsidR="00E774FD" w:rsidRPr="0090581A">
        <w:rPr>
          <w:rFonts w:ascii="Times New Roman" w:hAnsi="Times New Roman" w:cs="Times New Roman"/>
          <w:b/>
          <w:sz w:val="24"/>
          <w:szCs w:val="24"/>
        </w:rPr>
        <w:t>καταγελούμε τους υπευθύνους που δημιούργησαν τις προϋποθέσεις για να συμβούν όσα έγιναν</w:t>
      </w:r>
      <w:r w:rsidR="0090581A">
        <w:rPr>
          <w:rFonts w:ascii="Times New Roman" w:hAnsi="Times New Roman" w:cs="Times New Roman"/>
          <w:sz w:val="24"/>
          <w:szCs w:val="24"/>
        </w:rPr>
        <w:t>. Α</w:t>
      </w:r>
      <w:r w:rsidR="00E774FD" w:rsidRPr="0090581A">
        <w:rPr>
          <w:rFonts w:ascii="Times New Roman" w:hAnsi="Times New Roman" w:cs="Times New Roman"/>
          <w:sz w:val="24"/>
          <w:szCs w:val="24"/>
        </w:rPr>
        <w:t xml:space="preserve">ρχικά κατά την αποχώρηση επισκεπτών του νησιού την Τρίτη 22/4 όπου αναγκάστηκαν να εκδώσουν εισιτήριο μόνο έως τη Σύρο, παρότι ο τελικός τους προορισμός ήταν ο Πειραιάς. Καθώς και για την ταλαιπωρία που υπέστησαν οι επιβάτες του δρομολογίου στις 24/4 κατά την αποβίβαση τους στο λιμάνι του Πειραιά, </w:t>
      </w:r>
      <w:r w:rsidR="00E774FD" w:rsidRPr="0090581A">
        <w:rPr>
          <w:rFonts w:ascii="Times New Roman" w:hAnsi="Times New Roman" w:cs="Times New Roman"/>
          <w:i/>
          <w:sz w:val="24"/>
          <w:szCs w:val="24"/>
        </w:rPr>
        <w:t xml:space="preserve">(άραγε κατά την επιβίβαση στο πλοίο μπαίνουν όσοι  θέλουν ανεξέλεγκτα ?). </w:t>
      </w:r>
    </w:p>
    <w:p w:rsidR="00985DF6" w:rsidRPr="0090581A" w:rsidRDefault="00E57063" w:rsidP="00905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74FD" w:rsidRPr="0090581A">
        <w:rPr>
          <w:rFonts w:ascii="Times New Roman" w:hAnsi="Times New Roman" w:cs="Times New Roman"/>
          <w:sz w:val="24"/>
          <w:szCs w:val="24"/>
        </w:rPr>
        <w:t xml:space="preserve">Το γεγονός ότι δεν προγραμματίστηκε </w:t>
      </w:r>
      <w:r w:rsidR="00E774FD" w:rsidRPr="0090581A">
        <w:rPr>
          <w:rFonts w:ascii="Times New Roman" w:hAnsi="Times New Roman" w:cs="Times New Roman"/>
          <w:b/>
          <w:sz w:val="24"/>
          <w:szCs w:val="24"/>
        </w:rPr>
        <w:t>ούτε ένα έκτακτο δρομολόγιο</w:t>
      </w:r>
      <w:r w:rsidR="00E774FD" w:rsidRPr="0090581A">
        <w:rPr>
          <w:rFonts w:ascii="Times New Roman" w:hAnsi="Times New Roman" w:cs="Times New Roman"/>
          <w:sz w:val="24"/>
          <w:szCs w:val="24"/>
        </w:rPr>
        <w:t xml:space="preserve"> για την εξυπηρέτηση της αυξημένης πασχαλινής επιστροφής, </w:t>
      </w:r>
      <w:r w:rsidR="00E774FD" w:rsidRPr="0090581A">
        <w:rPr>
          <w:rFonts w:ascii="Times New Roman" w:hAnsi="Times New Roman" w:cs="Times New Roman"/>
          <w:b/>
          <w:sz w:val="24"/>
          <w:szCs w:val="24"/>
        </w:rPr>
        <w:t>αποτελεί πρόκληση και ένδειξη περιφρόνησης προς το νησί μας και τους επισκέπτες του</w:t>
      </w:r>
      <w:r w:rsidR="00E774FD" w:rsidRPr="0090581A">
        <w:rPr>
          <w:rFonts w:ascii="Times New Roman" w:hAnsi="Times New Roman" w:cs="Times New Roman"/>
          <w:sz w:val="24"/>
          <w:szCs w:val="24"/>
        </w:rPr>
        <w:t xml:space="preserve">. Είναι αδιανόητο η μόνη εταιρία που συνδέει ακτοπλοϊκά τα λιμάνια της Ικαρίας με την ηπειρωτική χώρα να «ξεχνά» να μεριμνήσει για την επιστροφή των επιβατών, ενώ φρόντισε να τους μεταφέρει εδώ με έκτακτο δρομολόγιο.Ακόμα πιο εξοργιστικό είναι το γεγονός ότι, μετά το </w:t>
      </w:r>
      <w:r w:rsidR="00985DF6" w:rsidRPr="0090581A">
        <w:rPr>
          <w:rFonts w:ascii="Times New Roman" w:hAnsi="Times New Roman" w:cs="Times New Roman"/>
          <w:sz w:val="24"/>
          <w:szCs w:val="24"/>
        </w:rPr>
        <w:t xml:space="preserve">πρώτο «επεισόδιο» </w:t>
      </w:r>
      <w:r w:rsidR="00E774FD" w:rsidRPr="0090581A">
        <w:rPr>
          <w:rFonts w:ascii="Times New Roman" w:hAnsi="Times New Roman" w:cs="Times New Roman"/>
          <w:sz w:val="24"/>
          <w:szCs w:val="24"/>
        </w:rPr>
        <w:t>, κάτοικοι και επισκέπτες της Ικαρίας στοχοποιούνται και λοιδορούνται ως «τζαμπατζήδες», όταν στην πραγματικότητα αναγκάστηκαν σε μία λύση ανάγκης για να επιστρέψουν στις εργασίες και στις υποχρεώσεις τους, εξαιτίας τ</w:t>
      </w:r>
      <w:r w:rsidR="00985DF6" w:rsidRPr="0090581A">
        <w:rPr>
          <w:rFonts w:ascii="Times New Roman" w:hAnsi="Times New Roman" w:cs="Times New Roman"/>
          <w:sz w:val="24"/>
          <w:szCs w:val="24"/>
        </w:rPr>
        <w:t>ι</w:t>
      </w:r>
      <w:r w:rsidR="00E774FD" w:rsidRPr="0090581A">
        <w:rPr>
          <w:rFonts w:ascii="Times New Roman" w:hAnsi="Times New Roman" w:cs="Times New Roman"/>
          <w:sz w:val="24"/>
          <w:szCs w:val="24"/>
        </w:rPr>
        <w:t>ς πλημμελούς πρόνοιας της εταιρείας</w:t>
      </w:r>
      <w:r w:rsidR="00985DF6" w:rsidRPr="0090581A">
        <w:rPr>
          <w:rFonts w:ascii="Times New Roman" w:hAnsi="Times New Roman" w:cs="Times New Roman"/>
          <w:sz w:val="24"/>
          <w:szCs w:val="24"/>
        </w:rPr>
        <w:t xml:space="preserve">, που την ενδιαφέρει μόνο η κερδοφορία  της </w:t>
      </w:r>
      <w:r w:rsidR="00E774FD" w:rsidRPr="0090581A">
        <w:rPr>
          <w:rFonts w:ascii="Times New Roman" w:hAnsi="Times New Roman" w:cs="Times New Roman"/>
          <w:sz w:val="24"/>
          <w:szCs w:val="24"/>
        </w:rPr>
        <w:t>.</w:t>
      </w:r>
    </w:p>
    <w:p w:rsidR="00660AF8" w:rsidRPr="0090581A" w:rsidRDefault="00660AF8" w:rsidP="0090581A">
      <w:pPr>
        <w:spacing w:after="0" w:line="240" w:lineRule="auto"/>
        <w:jc w:val="center"/>
        <w:rPr>
          <w:rFonts w:ascii="Times New Roman" w:hAnsi="Times New Roman" w:cs="Times New Roman"/>
          <w:b/>
          <w:i/>
          <w:sz w:val="28"/>
          <w:szCs w:val="28"/>
        </w:rPr>
      </w:pPr>
      <w:r w:rsidRPr="0090581A">
        <w:rPr>
          <w:rFonts w:ascii="Times New Roman" w:hAnsi="Times New Roman" w:cs="Times New Roman"/>
          <w:b/>
          <w:i/>
          <w:sz w:val="28"/>
          <w:szCs w:val="28"/>
        </w:rPr>
        <w:t>«Εκεί που μας χρωστούσαν μας πήραν και το βόδι»</w:t>
      </w:r>
    </w:p>
    <w:p w:rsidR="00E57063" w:rsidRDefault="00E774FD" w:rsidP="0090581A">
      <w:pPr>
        <w:spacing w:after="0" w:line="240" w:lineRule="auto"/>
        <w:jc w:val="both"/>
        <w:rPr>
          <w:rFonts w:ascii="Times New Roman" w:hAnsi="Times New Roman" w:cs="Times New Roman"/>
          <w:b/>
          <w:sz w:val="24"/>
          <w:szCs w:val="24"/>
        </w:rPr>
      </w:pPr>
      <w:r w:rsidRPr="0090581A">
        <w:rPr>
          <w:rFonts w:ascii="Times New Roman" w:hAnsi="Times New Roman" w:cs="Times New Roman"/>
          <w:sz w:val="24"/>
          <w:szCs w:val="24"/>
        </w:rPr>
        <w:t xml:space="preserve">Θεωρούμε ότι είναι μέγιστο θράσος να υφίσταται αυτή η συμπεριφορά απέναντι σε ένα νησί όπως η Ικαρία, που </w:t>
      </w:r>
      <w:r w:rsidR="00985DF6" w:rsidRPr="0090581A">
        <w:rPr>
          <w:rFonts w:ascii="Times New Roman" w:hAnsi="Times New Roman" w:cs="Times New Roman"/>
          <w:sz w:val="24"/>
          <w:szCs w:val="24"/>
        </w:rPr>
        <w:t xml:space="preserve">εκτός των άλλων </w:t>
      </w:r>
      <w:r w:rsidRPr="0090581A">
        <w:rPr>
          <w:rFonts w:ascii="Times New Roman" w:hAnsi="Times New Roman" w:cs="Times New Roman"/>
          <w:sz w:val="24"/>
          <w:szCs w:val="24"/>
        </w:rPr>
        <w:t xml:space="preserve">έχει θρηνήσει </w:t>
      </w:r>
      <w:r w:rsidR="00985DF6" w:rsidRPr="0090581A">
        <w:rPr>
          <w:rFonts w:ascii="Times New Roman" w:hAnsi="Times New Roman" w:cs="Times New Roman"/>
          <w:sz w:val="24"/>
          <w:szCs w:val="24"/>
        </w:rPr>
        <w:t xml:space="preserve">και </w:t>
      </w:r>
      <w:r w:rsidRPr="0090581A">
        <w:rPr>
          <w:rFonts w:ascii="Times New Roman" w:hAnsi="Times New Roman" w:cs="Times New Roman"/>
          <w:sz w:val="24"/>
          <w:szCs w:val="24"/>
        </w:rPr>
        <w:t xml:space="preserve">θύματα σε ένα από τα πλέον τραγικά ναυτικά δυστυχήματα της χώρας, το ναυάγιο του </w:t>
      </w:r>
      <w:r w:rsidR="00985DF6" w:rsidRPr="0090581A">
        <w:rPr>
          <w:rFonts w:ascii="Times New Roman" w:hAnsi="Times New Roman" w:cs="Times New Roman"/>
          <w:b/>
          <w:i/>
          <w:sz w:val="24"/>
          <w:szCs w:val="24"/>
        </w:rPr>
        <w:t>«</w:t>
      </w:r>
      <w:r w:rsidRPr="0090581A">
        <w:rPr>
          <w:rFonts w:ascii="Times New Roman" w:hAnsi="Times New Roman" w:cs="Times New Roman"/>
          <w:b/>
          <w:i/>
          <w:sz w:val="24"/>
          <w:szCs w:val="24"/>
        </w:rPr>
        <w:t xml:space="preserve">Εξπρές </w:t>
      </w:r>
      <w:proofErr w:type="spellStart"/>
      <w:r w:rsidRPr="0090581A">
        <w:rPr>
          <w:rFonts w:ascii="Times New Roman" w:hAnsi="Times New Roman" w:cs="Times New Roman"/>
          <w:b/>
          <w:i/>
          <w:sz w:val="24"/>
          <w:szCs w:val="24"/>
        </w:rPr>
        <w:t>Σάμινα</w:t>
      </w:r>
      <w:proofErr w:type="spellEnd"/>
      <w:r w:rsidR="00985DF6" w:rsidRPr="0090581A">
        <w:rPr>
          <w:rFonts w:ascii="Times New Roman" w:hAnsi="Times New Roman" w:cs="Times New Roman"/>
          <w:b/>
          <w:i/>
          <w:sz w:val="24"/>
          <w:szCs w:val="24"/>
        </w:rPr>
        <w:t>»</w:t>
      </w:r>
      <w:r w:rsidRPr="0090581A">
        <w:rPr>
          <w:rFonts w:ascii="Times New Roman" w:hAnsi="Times New Roman" w:cs="Times New Roman"/>
          <w:b/>
          <w:i/>
          <w:sz w:val="24"/>
          <w:szCs w:val="24"/>
        </w:rPr>
        <w:t>.</w:t>
      </w:r>
      <w:r w:rsidRPr="0090581A">
        <w:rPr>
          <w:rFonts w:ascii="Times New Roman" w:hAnsi="Times New Roman" w:cs="Times New Roman"/>
          <w:sz w:val="24"/>
          <w:szCs w:val="24"/>
        </w:rPr>
        <w:t xml:space="preserve"> Η συλλογική μνήμη και ευαισθησία που έχουμε ως νησιώτες </w:t>
      </w:r>
      <w:r w:rsidRPr="0090581A">
        <w:rPr>
          <w:rFonts w:ascii="Times New Roman" w:hAnsi="Times New Roman" w:cs="Times New Roman"/>
          <w:b/>
          <w:sz w:val="24"/>
          <w:szCs w:val="24"/>
        </w:rPr>
        <w:t>δεν μας επιτρέπει να αποδεχτούμε ούτε την υποτίμηση της ασφάλειας, ούτε τον εμπαιγμό των ανθρώπων που εξαρτώνται καθημερινά από την ακτοπλοϊκή σύνδεση.</w:t>
      </w:r>
    </w:p>
    <w:p w:rsidR="00E57063" w:rsidRPr="00E57063" w:rsidRDefault="00E57063" w:rsidP="0090581A">
      <w:pPr>
        <w:spacing w:after="0" w:line="240" w:lineRule="auto"/>
        <w:jc w:val="both"/>
        <w:rPr>
          <w:rFonts w:ascii="Times New Roman" w:hAnsi="Times New Roman" w:cs="Times New Roman"/>
          <w:sz w:val="24"/>
          <w:szCs w:val="24"/>
        </w:rPr>
      </w:pPr>
      <w:r w:rsidRPr="00E57063">
        <w:rPr>
          <w:rFonts w:ascii="Times New Roman" w:hAnsi="Times New Roman" w:cs="Times New Roman"/>
          <w:sz w:val="24"/>
          <w:szCs w:val="24"/>
        </w:rPr>
        <w:t>Τα  συνεχόμενα περιστατικά αναδεικνύουν πόσο αναγκαίο είναι αν μπει φραγμός στην ασυδοσία των ακ</w:t>
      </w:r>
      <w:r>
        <w:rPr>
          <w:rFonts w:ascii="Times New Roman" w:hAnsi="Times New Roman" w:cs="Times New Roman"/>
          <w:sz w:val="24"/>
          <w:szCs w:val="24"/>
        </w:rPr>
        <w:t>τ</w:t>
      </w:r>
      <w:r w:rsidRPr="00E57063">
        <w:rPr>
          <w:rFonts w:ascii="Times New Roman" w:hAnsi="Times New Roman" w:cs="Times New Roman"/>
          <w:sz w:val="24"/>
          <w:szCs w:val="24"/>
        </w:rPr>
        <w:t>οπλ</w:t>
      </w:r>
      <w:r>
        <w:rPr>
          <w:rFonts w:ascii="Times New Roman" w:hAnsi="Times New Roman" w:cs="Times New Roman"/>
          <w:sz w:val="24"/>
          <w:szCs w:val="24"/>
        </w:rPr>
        <w:t>ο</w:t>
      </w:r>
      <w:r w:rsidRPr="00E57063">
        <w:rPr>
          <w:rFonts w:ascii="Times New Roman" w:hAnsi="Times New Roman" w:cs="Times New Roman"/>
          <w:sz w:val="24"/>
          <w:szCs w:val="24"/>
        </w:rPr>
        <w:t>ϊκών εταιριών, οι οποίε</w:t>
      </w:r>
      <w:r>
        <w:rPr>
          <w:rFonts w:ascii="Times New Roman" w:hAnsi="Times New Roman" w:cs="Times New Roman"/>
          <w:sz w:val="24"/>
          <w:szCs w:val="24"/>
        </w:rPr>
        <w:t>ς</w:t>
      </w:r>
      <w:r w:rsidRPr="00E57063">
        <w:rPr>
          <w:rFonts w:ascii="Times New Roman" w:hAnsi="Times New Roman" w:cs="Times New Roman"/>
          <w:sz w:val="24"/>
          <w:szCs w:val="24"/>
        </w:rPr>
        <w:t xml:space="preserve">  αξιοποιώντας το νομοθετικό πλαίσιο που έχει εγ</w:t>
      </w:r>
      <w:r>
        <w:rPr>
          <w:rFonts w:ascii="Times New Roman" w:hAnsi="Times New Roman" w:cs="Times New Roman"/>
          <w:sz w:val="24"/>
          <w:szCs w:val="24"/>
        </w:rPr>
        <w:t>κ</w:t>
      </w:r>
      <w:r w:rsidRPr="00E57063">
        <w:rPr>
          <w:rFonts w:ascii="Times New Roman" w:hAnsi="Times New Roman" w:cs="Times New Roman"/>
          <w:sz w:val="24"/>
          <w:szCs w:val="24"/>
        </w:rPr>
        <w:t>ριθεί με αποφάσεις όλων των κυβερνήσεων λυμαίνονται τις θαλ</w:t>
      </w:r>
      <w:r>
        <w:rPr>
          <w:rFonts w:ascii="Times New Roman" w:hAnsi="Times New Roman" w:cs="Times New Roman"/>
          <w:sz w:val="24"/>
          <w:szCs w:val="24"/>
        </w:rPr>
        <w:t xml:space="preserve">άσσιες </w:t>
      </w:r>
      <w:r w:rsidRPr="00E57063">
        <w:rPr>
          <w:rFonts w:ascii="Times New Roman" w:hAnsi="Times New Roman" w:cs="Times New Roman"/>
          <w:sz w:val="24"/>
          <w:szCs w:val="24"/>
        </w:rPr>
        <w:t xml:space="preserve"> μεταφορές</w:t>
      </w:r>
      <w:r>
        <w:rPr>
          <w:rFonts w:ascii="Times New Roman" w:hAnsi="Times New Roman" w:cs="Times New Roman"/>
          <w:sz w:val="24"/>
          <w:szCs w:val="24"/>
        </w:rPr>
        <w:t xml:space="preserve">. </w:t>
      </w:r>
    </w:p>
    <w:p w:rsidR="00E73C8D" w:rsidRDefault="00E57063" w:rsidP="00905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Ο Δήμος </w:t>
      </w:r>
      <w:r w:rsidR="00E774FD" w:rsidRPr="0090581A">
        <w:rPr>
          <w:rFonts w:ascii="Times New Roman" w:hAnsi="Times New Roman" w:cs="Times New Roman"/>
          <w:sz w:val="24"/>
          <w:szCs w:val="24"/>
        </w:rPr>
        <w:t xml:space="preserve"> Ικαρίας </w:t>
      </w:r>
      <w:r w:rsidR="00E774FD" w:rsidRPr="0090581A">
        <w:rPr>
          <w:rFonts w:ascii="Times New Roman" w:hAnsi="Times New Roman" w:cs="Times New Roman"/>
          <w:b/>
          <w:sz w:val="24"/>
          <w:szCs w:val="24"/>
        </w:rPr>
        <w:t>απαιτεί απαντήσεις</w:t>
      </w:r>
      <w:r w:rsidR="00E774FD" w:rsidRPr="0090581A">
        <w:rPr>
          <w:rFonts w:ascii="Times New Roman" w:hAnsi="Times New Roman" w:cs="Times New Roman"/>
          <w:sz w:val="24"/>
          <w:szCs w:val="24"/>
        </w:rPr>
        <w:t xml:space="preserve"> από την εταιρία και το Υπουργείο Ναυτιλίας και Νησιωτικής Πολιτικής</w:t>
      </w:r>
      <w:r w:rsidR="008C1342">
        <w:rPr>
          <w:rFonts w:ascii="Times New Roman" w:hAnsi="Times New Roman" w:cs="Times New Roman"/>
          <w:sz w:val="24"/>
          <w:szCs w:val="24"/>
        </w:rPr>
        <w:t xml:space="preserve"> και για </w:t>
      </w:r>
      <w:r w:rsidR="00AC0C53">
        <w:rPr>
          <w:rFonts w:ascii="Times New Roman" w:hAnsi="Times New Roman" w:cs="Times New Roman"/>
          <w:sz w:val="24"/>
          <w:szCs w:val="24"/>
        </w:rPr>
        <w:t xml:space="preserve">τα </w:t>
      </w:r>
      <w:r w:rsidR="008C1342">
        <w:rPr>
          <w:rFonts w:ascii="Times New Roman" w:hAnsi="Times New Roman" w:cs="Times New Roman"/>
          <w:sz w:val="24"/>
          <w:szCs w:val="24"/>
        </w:rPr>
        <w:t xml:space="preserve">δυο περιστατικά </w:t>
      </w:r>
      <w:r w:rsidR="00E774FD" w:rsidRPr="0090581A">
        <w:rPr>
          <w:rFonts w:ascii="Times New Roman" w:hAnsi="Times New Roman" w:cs="Times New Roman"/>
          <w:sz w:val="24"/>
          <w:szCs w:val="24"/>
        </w:rPr>
        <w:t xml:space="preserve">. </w:t>
      </w:r>
    </w:p>
    <w:p w:rsidR="000F05DF" w:rsidRPr="0090581A" w:rsidRDefault="00E73C8D" w:rsidP="0090581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F05DF" w:rsidRPr="0090581A">
        <w:rPr>
          <w:rFonts w:ascii="Times New Roman" w:hAnsi="Times New Roman" w:cs="Times New Roman"/>
          <w:sz w:val="24"/>
          <w:szCs w:val="24"/>
        </w:rPr>
        <w:t xml:space="preserve">Η κυβέρνηση και το </w:t>
      </w:r>
      <w:r w:rsidR="000F05DF" w:rsidRPr="0090581A">
        <w:rPr>
          <w:rFonts w:ascii="Times New Roman" w:hAnsi="Times New Roman" w:cs="Times New Roman"/>
          <w:b/>
          <w:sz w:val="24"/>
          <w:szCs w:val="24"/>
        </w:rPr>
        <w:t>Υπουργείο Ναυτιλίας</w:t>
      </w:r>
      <w:r w:rsidR="000F05DF" w:rsidRPr="0090581A">
        <w:rPr>
          <w:rFonts w:ascii="Times New Roman" w:hAnsi="Times New Roman" w:cs="Times New Roman"/>
          <w:sz w:val="24"/>
          <w:szCs w:val="24"/>
        </w:rPr>
        <w:t xml:space="preserve"> και </w:t>
      </w:r>
      <w:r w:rsidR="000F05DF" w:rsidRPr="0090581A">
        <w:rPr>
          <w:rFonts w:ascii="Times New Roman" w:hAnsi="Times New Roman" w:cs="Times New Roman"/>
          <w:b/>
          <w:sz w:val="24"/>
          <w:szCs w:val="24"/>
        </w:rPr>
        <w:t>Νησιωτικής Πολιτικής</w:t>
      </w:r>
      <w:r w:rsidR="000F05DF" w:rsidRPr="0090581A">
        <w:rPr>
          <w:rFonts w:ascii="Times New Roman" w:hAnsi="Times New Roman" w:cs="Times New Roman"/>
          <w:sz w:val="24"/>
          <w:szCs w:val="24"/>
        </w:rPr>
        <w:t xml:space="preserve"> πρέπει επιπλέον να απαντήσουν για την </w:t>
      </w:r>
      <w:r w:rsidR="000F05DF" w:rsidRPr="0090581A">
        <w:rPr>
          <w:rFonts w:ascii="Times New Roman" w:hAnsi="Times New Roman" w:cs="Times New Roman"/>
          <w:b/>
          <w:sz w:val="24"/>
          <w:szCs w:val="24"/>
        </w:rPr>
        <w:t>επαναφορά του μειωμένου συντέλεσή ΦΠΑ</w:t>
      </w:r>
      <w:r w:rsidR="000F05DF" w:rsidRPr="0090581A">
        <w:rPr>
          <w:rFonts w:ascii="Times New Roman" w:hAnsi="Times New Roman" w:cs="Times New Roman"/>
          <w:sz w:val="24"/>
          <w:szCs w:val="24"/>
        </w:rPr>
        <w:t xml:space="preserve"> στα νησιά μας και για τις </w:t>
      </w:r>
      <w:r w:rsidR="000F05DF" w:rsidRPr="0090581A">
        <w:rPr>
          <w:rFonts w:ascii="Times New Roman" w:hAnsi="Times New Roman" w:cs="Times New Roman"/>
          <w:b/>
          <w:sz w:val="24"/>
          <w:szCs w:val="24"/>
        </w:rPr>
        <w:t>απαράδεκτες καθυστερήσεις στην καταβολή του «Μεταφορικού Ισοδυνάμου» .</w:t>
      </w:r>
    </w:p>
    <w:p w:rsidR="000F05DF" w:rsidRPr="0090581A" w:rsidRDefault="000F05DF" w:rsidP="0090581A">
      <w:pPr>
        <w:spacing w:after="0" w:line="240" w:lineRule="auto"/>
        <w:jc w:val="both"/>
        <w:rPr>
          <w:rFonts w:ascii="Times New Roman" w:hAnsi="Times New Roman" w:cs="Times New Roman"/>
          <w:sz w:val="24"/>
          <w:szCs w:val="24"/>
        </w:rPr>
      </w:pPr>
      <w:r w:rsidRPr="0090581A">
        <w:rPr>
          <w:rFonts w:ascii="Times New Roman" w:hAnsi="Times New Roman" w:cs="Times New Roman"/>
          <w:sz w:val="24"/>
          <w:szCs w:val="24"/>
        </w:rPr>
        <w:t xml:space="preserve">Ο Δήμος Ικαρίας σε συνέχεια </w:t>
      </w:r>
      <w:proofErr w:type="spellStart"/>
      <w:r w:rsidRPr="0090581A">
        <w:rPr>
          <w:rFonts w:ascii="Times New Roman" w:hAnsi="Times New Roman" w:cs="Times New Roman"/>
          <w:sz w:val="24"/>
          <w:szCs w:val="24"/>
        </w:rPr>
        <w:t>οσων</w:t>
      </w:r>
      <w:proofErr w:type="spellEnd"/>
      <w:r w:rsidRPr="0090581A">
        <w:rPr>
          <w:rFonts w:ascii="Times New Roman" w:hAnsi="Times New Roman" w:cs="Times New Roman"/>
          <w:sz w:val="24"/>
          <w:szCs w:val="24"/>
        </w:rPr>
        <w:t xml:space="preserve"> θέσαμε στη </w:t>
      </w:r>
      <w:r w:rsidR="00816032" w:rsidRPr="0090581A">
        <w:rPr>
          <w:rFonts w:ascii="Times New Roman" w:hAnsi="Times New Roman" w:cs="Times New Roman"/>
          <w:sz w:val="24"/>
          <w:szCs w:val="24"/>
        </w:rPr>
        <w:t>πολιτική</w:t>
      </w:r>
      <w:r w:rsidRPr="0090581A">
        <w:rPr>
          <w:rFonts w:ascii="Times New Roman" w:hAnsi="Times New Roman" w:cs="Times New Roman"/>
          <w:sz w:val="24"/>
          <w:szCs w:val="24"/>
        </w:rPr>
        <w:t xml:space="preserve"> ηγεσία του Υπουργεί</w:t>
      </w:r>
      <w:r w:rsidR="00816032" w:rsidRPr="0090581A">
        <w:rPr>
          <w:rFonts w:ascii="Times New Roman" w:hAnsi="Times New Roman" w:cs="Times New Roman"/>
          <w:sz w:val="24"/>
          <w:szCs w:val="24"/>
        </w:rPr>
        <w:t>ου</w:t>
      </w:r>
      <w:r w:rsidRPr="0090581A">
        <w:rPr>
          <w:rFonts w:ascii="Times New Roman" w:hAnsi="Times New Roman" w:cs="Times New Roman"/>
          <w:sz w:val="24"/>
          <w:szCs w:val="24"/>
        </w:rPr>
        <w:t xml:space="preserve"> Ναυτιλίας και Νησιωτικής Πολιτικής κατά την παράσταση διαμαρτυρίας την 1</w:t>
      </w:r>
      <w:r w:rsidRPr="0090581A">
        <w:rPr>
          <w:rFonts w:ascii="Times New Roman" w:hAnsi="Times New Roman" w:cs="Times New Roman"/>
          <w:sz w:val="24"/>
          <w:szCs w:val="24"/>
          <w:vertAlign w:val="superscript"/>
        </w:rPr>
        <w:t>η</w:t>
      </w:r>
      <w:r w:rsidRPr="0090581A">
        <w:rPr>
          <w:rFonts w:ascii="Times New Roman" w:hAnsi="Times New Roman" w:cs="Times New Roman"/>
          <w:sz w:val="24"/>
          <w:szCs w:val="24"/>
        </w:rPr>
        <w:t xml:space="preserve"> / 4/2025, επανέρχεται διεκδικώντας :</w:t>
      </w:r>
    </w:p>
    <w:p w:rsidR="000F05DF" w:rsidRPr="0090581A" w:rsidRDefault="000F05DF" w:rsidP="000F05DF">
      <w:pPr>
        <w:pStyle w:val="a3"/>
        <w:numPr>
          <w:ilvl w:val="0"/>
          <w:numId w:val="1"/>
        </w:numPr>
        <w:ind w:left="284" w:right="26"/>
        <w:jc w:val="both"/>
        <w:rPr>
          <w:rFonts w:ascii="Times New Roman" w:hAnsi="Times New Roman" w:cs="Times New Roman"/>
          <w:b/>
          <w:bCs/>
          <w:color w:val="000000"/>
        </w:rPr>
      </w:pPr>
      <w:r w:rsidRPr="0090581A">
        <w:rPr>
          <w:rFonts w:ascii="Times New Roman" w:hAnsi="Times New Roman" w:cs="Times New Roman"/>
          <w:b/>
          <w:bCs/>
          <w:color w:val="000000"/>
        </w:rPr>
        <w:t xml:space="preserve">Να μειωθούν όλα τα ακτοπλοϊκά εισιτήρια και τα ναύλα </w:t>
      </w:r>
      <w:r w:rsidRPr="0090581A">
        <w:rPr>
          <w:rFonts w:ascii="Times New Roman" w:hAnsi="Times New Roman" w:cs="Times New Roman"/>
          <w:b/>
          <w:bCs/>
          <w:i/>
          <w:color w:val="000000"/>
        </w:rPr>
        <w:t xml:space="preserve">(οχημάτων - εμπορευμάτων) </w:t>
      </w:r>
      <w:r w:rsidRPr="0090581A">
        <w:rPr>
          <w:rFonts w:ascii="Times New Roman" w:hAnsi="Times New Roman" w:cs="Times New Roman"/>
          <w:b/>
          <w:bCs/>
          <w:color w:val="000000"/>
        </w:rPr>
        <w:t>κατά 50% χωρίς να δοθούν νέες επιδοτήσεις στους εφοπλιστές.</w:t>
      </w:r>
    </w:p>
    <w:p w:rsidR="000F05DF" w:rsidRPr="0090581A" w:rsidRDefault="000F05DF" w:rsidP="000F05DF">
      <w:pPr>
        <w:pStyle w:val="a3"/>
        <w:numPr>
          <w:ilvl w:val="0"/>
          <w:numId w:val="1"/>
        </w:numPr>
        <w:ind w:left="284"/>
        <w:jc w:val="both"/>
        <w:rPr>
          <w:rFonts w:ascii="Times New Roman" w:hAnsi="Times New Roman" w:cs="Times New Roman"/>
          <w:b/>
          <w:bCs/>
          <w:color w:val="000000"/>
        </w:rPr>
      </w:pPr>
      <w:r w:rsidRPr="0090581A">
        <w:rPr>
          <w:rFonts w:ascii="Times New Roman" w:hAnsi="Times New Roman" w:cs="Times New Roman"/>
          <w:b/>
          <w:bCs/>
          <w:color w:val="000000"/>
        </w:rPr>
        <w:t xml:space="preserve">Δωρεάν μετακινήσεις για άνεργους, φοιτητές, στρατευμένους, ΑΜΕΑ, </w:t>
      </w:r>
      <w:r w:rsidR="0090581A">
        <w:rPr>
          <w:rFonts w:ascii="Times New Roman" w:hAnsi="Times New Roman" w:cs="Times New Roman"/>
          <w:b/>
          <w:bCs/>
          <w:color w:val="000000"/>
        </w:rPr>
        <w:t xml:space="preserve">και </w:t>
      </w:r>
      <w:r w:rsidRPr="0090581A">
        <w:rPr>
          <w:rFonts w:ascii="Times New Roman" w:hAnsi="Times New Roman" w:cs="Times New Roman"/>
          <w:b/>
          <w:bCs/>
          <w:color w:val="000000"/>
        </w:rPr>
        <w:t>χρονίως πάσχοντες.</w:t>
      </w:r>
    </w:p>
    <w:p w:rsidR="000F05DF" w:rsidRPr="0090581A" w:rsidRDefault="000F05DF" w:rsidP="000F05DF">
      <w:pPr>
        <w:pStyle w:val="a3"/>
        <w:numPr>
          <w:ilvl w:val="0"/>
          <w:numId w:val="1"/>
        </w:numPr>
        <w:ind w:left="284"/>
        <w:jc w:val="both"/>
        <w:rPr>
          <w:rFonts w:ascii="Times New Roman" w:hAnsi="Times New Roman" w:cs="Times New Roman"/>
          <w:b/>
          <w:bCs/>
          <w:color w:val="000000"/>
        </w:rPr>
      </w:pPr>
      <w:r w:rsidRPr="0090581A">
        <w:rPr>
          <w:rFonts w:ascii="Times New Roman" w:hAnsi="Times New Roman" w:cs="Times New Roman"/>
          <w:b/>
          <w:bCs/>
          <w:color w:val="000000"/>
        </w:rPr>
        <w:t xml:space="preserve">Εξασφάλιση </w:t>
      </w:r>
      <w:r w:rsidR="0090581A" w:rsidRPr="0090581A">
        <w:rPr>
          <w:rFonts w:ascii="Times New Roman" w:hAnsi="Times New Roman" w:cs="Times New Roman"/>
          <w:b/>
          <w:bCs/>
          <w:color w:val="000000"/>
        </w:rPr>
        <w:t>συνεχούς</w:t>
      </w:r>
      <w:r w:rsidRPr="0090581A">
        <w:rPr>
          <w:rFonts w:ascii="Times New Roman" w:hAnsi="Times New Roman" w:cs="Times New Roman"/>
          <w:b/>
          <w:bCs/>
          <w:color w:val="000000"/>
        </w:rPr>
        <w:t xml:space="preserve"> σύνδεσης με την ηπειρωτική χώρα με πλοία σύγχρονα και ασφαλή. </w:t>
      </w:r>
    </w:p>
    <w:p w:rsidR="00E57063" w:rsidRDefault="00E57063" w:rsidP="0090581A">
      <w:pPr>
        <w:spacing w:after="0" w:line="240" w:lineRule="auto"/>
        <w:jc w:val="both"/>
        <w:rPr>
          <w:rFonts w:ascii="Times New Roman" w:hAnsi="Times New Roman" w:cs="Times New Roman"/>
          <w:bCs/>
          <w:color w:val="000000"/>
        </w:rPr>
      </w:pPr>
    </w:p>
    <w:p w:rsidR="0090581A" w:rsidRPr="0090581A" w:rsidRDefault="0090581A" w:rsidP="0090581A">
      <w:pPr>
        <w:spacing w:after="0" w:line="240" w:lineRule="auto"/>
        <w:jc w:val="both"/>
        <w:rPr>
          <w:rFonts w:ascii="Times New Roman" w:hAnsi="Times New Roman" w:cs="Times New Roman"/>
          <w:bCs/>
          <w:color w:val="000000"/>
          <w:sz w:val="16"/>
          <w:szCs w:val="16"/>
        </w:rPr>
      </w:pPr>
      <w:r w:rsidRPr="0090581A">
        <w:rPr>
          <w:rFonts w:ascii="Times New Roman" w:hAnsi="Times New Roman" w:cs="Times New Roman"/>
          <w:bCs/>
          <w:color w:val="000000"/>
        </w:rPr>
        <w:t xml:space="preserve">Παράλληλα στηρίζοντας το πρόσφατο αίτημα  των συλλόγων επαγγελματιών της Ικαρίας </w:t>
      </w:r>
      <w:hyperlink r:id="rId7" w:history="1">
        <w:r w:rsidRPr="0090581A">
          <w:rPr>
            <w:rStyle w:val="-"/>
            <w:rFonts w:ascii="Times New Roman" w:hAnsi="Times New Roman" w:cs="Times New Roman"/>
            <w:bCs/>
            <w:sz w:val="16"/>
            <w:szCs w:val="16"/>
          </w:rPr>
          <w:t>https://www.radio-ikaria.gr/anisychia-xenodochon-kai-emporon-tis-ikarias-gia-apoysia-egkekrimenon-aktoploikon-dromologion</w:t>
        </w:r>
      </w:hyperlink>
    </w:p>
    <w:p w:rsidR="00E774FD" w:rsidRPr="008D6354" w:rsidRDefault="0090581A" w:rsidP="008C1342">
      <w:pPr>
        <w:spacing w:line="240" w:lineRule="auto"/>
        <w:jc w:val="both"/>
        <w:rPr>
          <w:rFonts w:ascii="Times New Roman" w:hAnsi="Times New Roman" w:cs="Times New Roman"/>
          <w:b/>
          <w:sz w:val="28"/>
          <w:szCs w:val="28"/>
        </w:rPr>
      </w:pPr>
      <w:r w:rsidRPr="0090581A">
        <w:rPr>
          <w:rFonts w:ascii="Times New Roman" w:hAnsi="Times New Roman" w:cs="Times New Roman"/>
          <w:b/>
          <w:bCs/>
          <w:color w:val="000000"/>
        </w:rPr>
        <w:t xml:space="preserve">Διεκδικούμε την </w:t>
      </w:r>
      <w:r w:rsidRPr="0090581A">
        <w:rPr>
          <w:rFonts w:ascii="Times New Roman" w:hAnsi="Times New Roman" w:cs="Times New Roman"/>
          <w:b/>
        </w:rPr>
        <w:t xml:space="preserve">έγκριση δρομολόγιων ώστε να προσεγγίζουν </w:t>
      </w:r>
      <w:proofErr w:type="spellStart"/>
      <w:r w:rsidRPr="0090581A">
        <w:rPr>
          <w:rFonts w:ascii="Times New Roman" w:hAnsi="Times New Roman" w:cs="Times New Roman"/>
          <w:b/>
        </w:rPr>
        <w:t>πλοια</w:t>
      </w:r>
      <w:proofErr w:type="spellEnd"/>
      <w:r w:rsidRPr="0090581A">
        <w:rPr>
          <w:rFonts w:ascii="Times New Roman" w:hAnsi="Times New Roman" w:cs="Times New Roman"/>
          <w:b/>
        </w:rPr>
        <w:t xml:space="preserve"> ισότιμα και τα δυο λιμάνια του νησιού</w:t>
      </w:r>
      <w:r>
        <w:rPr>
          <w:rFonts w:ascii="Times New Roman" w:hAnsi="Times New Roman" w:cs="Times New Roman"/>
          <w:b/>
        </w:rPr>
        <w:t>,</w:t>
      </w:r>
      <w:r w:rsidRPr="0090581A">
        <w:rPr>
          <w:rFonts w:ascii="Times New Roman" w:hAnsi="Times New Roman" w:cs="Times New Roman"/>
          <w:b/>
        </w:rPr>
        <w:t xml:space="preserve"> παρέχοντας </w:t>
      </w:r>
      <w:r w:rsidR="00E774FD" w:rsidRPr="0090581A">
        <w:rPr>
          <w:rFonts w:ascii="Times New Roman" w:hAnsi="Times New Roman" w:cs="Times New Roman"/>
          <w:b/>
          <w:sz w:val="24"/>
          <w:szCs w:val="24"/>
        </w:rPr>
        <w:t>επαρκείς ακτοπλοϊκές υπηρεσίες για όλους τους Ικαριώτες και τους επισκέπτες του νησιού μας</w:t>
      </w:r>
      <w:r w:rsidR="00E774FD" w:rsidRPr="008D6354">
        <w:rPr>
          <w:rFonts w:ascii="Times New Roman" w:hAnsi="Times New Roman" w:cs="Times New Roman"/>
          <w:sz w:val="24"/>
          <w:szCs w:val="24"/>
        </w:rPr>
        <w:t>.</w:t>
      </w:r>
      <w:bookmarkStart w:id="0" w:name="_GoBack"/>
      <w:bookmarkEnd w:id="0"/>
    </w:p>
    <w:sectPr w:rsidR="00E774FD" w:rsidRPr="008D6354" w:rsidSect="004F1B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81F1A"/>
    <w:multiLevelType w:val="hybridMultilevel"/>
    <w:tmpl w:val="BC06CA2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6354"/>
    <w:rsid w:val="000F05DF"/>
    <w:rsid w:val="0033121C"/>
    <w:rsid w:val="004F1B73"/>
    <w:rsid w:val="00660AF8"/>
    <w:rsid w:val="00816032"/>
    <w:rsid w:val="008C1342"/>
    <w:rsid w:val="008D1D0F"/>
    <w:rsid w:val="008D6354"/>
    <w:rsid w:val="0090581A"/>
    <w:rsid w:val="00985DF6"/>
    <w:rsid w:val="00AC0C53"/>
    <w:rsid w:val="00E57063"/>
    <w:rsid w:val="00E73C8D"/>
    <w:rsid w:val="00E774FD"/>
    <w:rsid w:val="00EA278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73"/>
  </w:style>
  <w:style w:type="paragraph" w:styleId="1">
    <w:name w:val="heading 1"/>
    <w:basedOn w:val="a"/>
    <w:link w:val="1Char"/>
    <w:uiPriority w:val="9"/>
    <w:qFormat/>
    <w:rsid w:val="00E774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74FD"/>
    <w:rPr>
      <w:rFonts w:ascii="Times New Roman" w:eastAsia="Times New Roman" w:hAnsi="Times New Roman" w:cs="Times New Roman"/>
      <w:b/>
      <w:bCs/>
      <w:kern w:val="36"/>
      <w:sz w:val="48"/>
      <w:szCs w:val="48"/>
    </w:rPr>
  </w:style>
  <w:style w:type="paragraph" w:styleId="a3">
    <w:name w:val="List Paragraph"/>
    <w:basedOn w:val="a"/>
    <w:uiPriority w:val="34"/>
    <w:qFormat/>
    <w:rsid w:val="000F05DF"/>
    <w:pPr>
      <w:suppressAutoHyphens/>
      <w:spacing w:after="0" w:line="240" w:lineRule="auto"/>
      <w:ind w:left="720"/>
      <w:contextualSpacing/>
    </w:pPr>
    <w:rPr>
      <w:rFonts w:ascii="Liberation Serif" w:eastAsia="NSimSun" w:hAnsi="Liberation Serif" w:cs="Mangal"/>
      <w:kern w:val="2"/>
      <w:sz w:val="24"/>
      <w:szCs w:val="21"/>
      <w:lang w:eastAsia="zh-CN" w:bidi="hi-IN"/>
    </w:rPr>
  </w:style>
  <w:style w:type="character" w:styleId="-">
    <w:name w:val="Hyperlink"/>
    <w:basedOn w:val="a0"/>
    <w:uiPriority w:val="99"/>
    <w:unhideWhenUsed/>
    <w:rsid w:val="009058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9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dio-ikaria.gr/anisychia-xenodochon-kai-emporon-tis-ikarias-gia-apoysia-egkekrimenon-aktoploikon-dromolo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karia.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632</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ΙΚΑΡΙΑ</dc:creator>
  <cp:keywords/>
  <dc:description/>
  <cp:lastModifiedBy>ΙΚΑΡΙΑ</cp:lastModifiedBy>
  <cp:revision>7</cp:revision>
  <dcterms:created xsi:type="dcterms:W3CDTF">2025-04-27T13:01:00Z</dcterms:created>
  <dcterms:modified xsi:type="dcterms:W3CDTF">2025-04-27T16:44:00Z</dcterms:modified>
</cp:coreProperties>
</file>