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F18E3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</w:rPr>
        <w:t>Αριθμ. Πρωτ.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012D70" w:rsidRPr="00012D70">
        <w:rPr>
          <w:rFonts w:ascii="Times New Roman" w:hAnsi="Times New Roman" w:cs="Times New Roman"/>
        </w:rPr>
        <w:t>983 / 2022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B44B5C">
        <w:rPr>
          <w:rFonts w:ascii="Times New Roman" w:hAnsi="Times New Roman" w:cs="Times New Roman"/>
        </w:rPr>
        <w:t xml:space="preserve">                </w:t>
      </w:r>
      <w:r w:rsidR="00C03F90">
        <w:rPr>
          <w:rFonts w:ascii="Times New Roman" w:hAnsi="Times New Roman" w:cs="Times New Roman"/>
        </w:rPr>
        <w:t xml:space="preserve">       </w:t>
      </w:r>
      <w:r w:rsidR="00012D70">
        <w:rPr>
          <w:rFonts w:ascii="Times New Roman" w:hAnsi="Times New Roman" w:cs="Times New Roman"/>
        </w:rPr>
        <w:t>1/3</w:t>
      </w:r>
      <w:r w:rsidR="00C03F90">
        <w:rPr>
          <w:rFonts w:ascii="Times New Roman" w:hAnsi="Times New Roman" w:cs="Times New Roman"/>
        </w:rPr>
        <w:t>/2022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Ταχ.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</w:rPr>
        <w:t>Τηλ</w:t>
      </w:r>
      <w:r w:rsidRPr="00837FDF">
        <w:rPr>
          <w:rFonts w:ascii="Times New Roman" w:hAnsi="Times New Roman" w:cs="Times New Roman"/>
          <w:lang w:val="fr-HT"/>
        </w:rPr>
        <w:t>. :   2275350401,-4</w:t>
      </w:r>
      <w:r w:rsidR="00012D70">
        <w:rPr>
          <w:rFonts w:ascii="Times New Roman" w:hAnsi="Times New Roman" w:cs="Times New Roman"/>
        </w:rPr>
        <w:t>09</w:t>
      </w:r>
      <w:r w:rsidRPr="00837FDF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>Fax  :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5661F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CB16C1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012D70">
        <w:rPr>
          <w:rFonts w:ascii="Times New Roman" w:hAnsi="Times New Roman" w:cs="Times New Roman"/>
          <w:b/>
          <w:bCs/>
          <w:u w:val="single"/>
        </w:rPr>
        <w:t>5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CB16C1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B56726" w:rsidRPr="00CB16C1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</w:p>
    <w:p w:rsidR="009764BF" w:rsidRPr="00CB16C1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lang w:val="en-US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012D70">
        <w:rPr>
          <w:rFonts w:ascii="Times New Roman" w:hAnsi="Times New Roman" w:cs="Times New Roman"/>
          <w:b/>
          <w:bCs/>
        </w:rPr>
        <w:t>5</w:t>
      </w:r>
      <w:r w:rsidR="00B56726" w:rsidRPr="00837FDF">
        <w:rPr>
          <w:rFonts w:ascii="Times New Roman" w:hAnsi="Times New Roman" w:cs="Times New Roman"/>
          <w:b/>
          <w:bCs/>
        </w:rPr>
        <w:t>ης -202</w:t>
      </w:r>
      <w:r w:rsidR="00C03F90">
        <w:rPr>
          <w:rFonts w:ascii="Times New Roman" w:hAnsi="Times New Roman" w:cs="Times New Roman"/>
          <w:b/>
          <w:bCs/>
        </w:rPr>
        <w:t>2</w:t>
      </w:r>
      <w:r w:rsidR="00B56726" w:rsidRPr="00837FDF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012D70">
        <w:rPr>
          <w:rFonts w:ascii="Times New Roman" w:hAnsi="Times New Roman" w:cs="Times New Roman"/>
        </w:rPr>
        <w:t>Παρασκευή</w:t>
      </w:r>
      <w:r w:rsidR="0052721D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012D70">
        <w:rPr>
          <w:rFonts w:ascii="Times New Roman" w:hAnsi="Times New Roman" w:cs="Times New Roman"/>
        </w:rPr>
        <w:t>4</w:t>
      </w:r>
      <w:r w:rsidR="00F250E8">
        <w:rPr>
          <w:rFonts w:ascii="Times New Roman" w:hAnsi="Times New Roman" w:cs="Times New Roman"/>
        </w:rPr>
        <w:t xml:space="preserve"> </w:t>
      </w:r>
      <w:r w:rsidR="00012D70">
        <w:rPr>
          <w:rFonts w:ascii="Times New Roman" w:hAnsi="Times New Roman" w:cs="Times New Roman"/>
        </w:rPr>
        <w:t>Μαρτίου</w:t>
      </w:r>
      <w:r w:rsidR="00C03F90">
        <w:rPr>
          <w:rFonts w:ascii="Times New Roman" w:hAnsi="Times New Roman" w:cs="Times New Roman"/>
        </w:rPr>
        <w:t xml:space="preserve"> 2022</w:t>
      </w:r>
      <w:r w:rsidR="001F42ED" w:rsidRPr="00837FDF">
        <w:rPr>
          <w:rFonts w:ascii="Times New Roman" w:hAnsi="Times New Roman" w:cs="Times New Roman"/>
        </w:rPr>
        <w:t xml:space="preserve"> </w:t>
      </w:r>
      <w:r w:rsidR="00A43DD4" w:rsidRPr="00837FDF">
        <w:rPr>
          <w:rFonts w:ascii="Times New Roman" w:hAnsi="Times New Roman" w:cs="Times New Roman"/>
        </w:rPr>
        <w:t xml:space="preserve"> και ώρα 1</w:t>
      </w:r>
      <w:r w:rsidR="00012D70">
        <w:rPr>
          <w:rFonts w:ascii="Times New Roman" w:hAnsi="Times New Roman" w:cs="Times New Roman"/>
        </w:rPr>
        <w:t>3</w:t>
      </w:r>
      <w:r w:rsidR="0052721D">
        <w:rPr>
          <w:rFonts w:ascii="Times New Roman" w:hAnsi="Times New Roman" w:cs="Times New Roman"/>
        </w:rPr>
        <w:t>:</w:t>
      </w:r>
      <w:r w:rsidR="00012D70">
        <w:rPr>
          <w:rFonts w:ascii="Times New Roman" w:hAnsi="Times New Roman" w:cs="Times New Roman"/>
        </w:rPr>
        <w:t>3</w:t>
      </w:r>
      <w:r w:rsidR="00FA0F76" w:rsidRPr="00837FDF">
        <w:rPr>
          <w:rFonts w:ascii="Times New Roman" w:hAnsi="Times New Roman" w:cs="Times New Roman"/>
        </w:rPr>
        <w:t xml:space="preserve">0 </w:t>
      </w:r>
      <w:r w:rsidR="00012D70">
        <w:rPr>
          <w:rFonts w:ascii="Times New Roman" w:hAnsi="Times New Roman" w:cs="Times New Roman"/>
        </w:rPr>
        <w:t>μ</w:t>
      </w:r>
      <w:r w:rsidRPr="00837FDF">
        <w:rPr>
          <w:rFonts w:ascii="Times New Roman" w:hAnsi="Times New Roman" w:cs="Times New Roman"/>
        </w:rPr>
        <w:t>.μ.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</w:t>
      </w:r>
      <w:r w:rsidR="00E86B38">
        <w:rPr>
          <w:rFonts w:ascii="Times New Roman" w:hAnsi="Times New Roman" w:cs="Times New Roman"/>
        </w:rPr>
        <w:t>συζήτηση και λήψη αποφάσεων στ</w:t>
      </w:r>
      <w:r w:rsidR="005E439B">
        <w:rPr>
          <w:rFonts w:ascii="Times New Roman" w:hAnsi="Times New Roman" w:cs="Times New Roman"/>
        </w:rPr>
        <w:t>α</w:t>
      </w:r>
      <w:r w:rsidR="00E86B38">
        <w:rPr>
          <w:rFonts w:ascii="Times New Roman" w:hAnsi="Times New Roman" w:cs="Times New Roman"/>
        </w:rPr>
        <w:t xml:space="preserve"> παρακάτω θέμα</w:t>
      </w:r>
      <w:r w:rsidR="005E439B">
        <w:rPr>
          <w:rFonts w:ascii="Times New Roman" w:hAnsi="Times New Roman" w:cs="Times New Roman"/>
        </w:rPr>
        <w:t>τα</w:t>
      </w:r>
      <w:r w:rsidRPr="00837FDF">
        <w:rPr>
          <w:rFonts w:ascii="Times New Roman" w:hAnsi="Times New Roman" w:cs="Times New Roman"/>
        </w:rPr>
        <w:t xml:space="preserve"> ημερησίας διάταξης.</w:t>
      </w:r>
    </w:p>
    <w:p w:rsidR="009A0199" w:rsidRPr="00012D70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  <w:bCs/>
        </w:rPr>
      </w:pPr>
      <w:r w:rsidRPr="004E2054">
        <w:rPr>
          <w:rFonts w:ascii="Times New Roman" w:hAnsi="Times New Roman" w:cs="Times New Roman"/>
          <w:b/>
        </w:rPr>
        <w:t>ΘΕΜΑ</w:t>
      </w:r>
      <w:r w:rsidR="005E439B">
        <w:rPr>
          <w:rFonts w:ascii="Times New Roman" w:hAnsi="Times New Roman" w:cs="Times New Roman"/>
          <w:b/>
        </w:rPr>
        <w:t>ΤΑ</w:t>
      </w:r>
      <w:r w:rsidR="003A3061" w:rsidRPr="004E2054">
        <w:rPr>
          <w:rFonts w:ascii="Times New Roman" w:hAnsi="Times New Roman" w:cs="Times New Roman"/>
          <w:b/>
        </w:rPr>
        <w:t>:</w:t>
      </w:r>
    </w:p>
    <w:p w:rsidR="00012D70" w:rsidRPr="00012D70" w:rsidRDefault="00012D70" w:rsidP="00012D70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 w:rsidRPr="00012D70">
        <w:rPr>
          <w:rFonts w:ascii="Times New Roman" w:hAnsi="Times New Roman" w:cs="Times New Roman"/>
        </w:rPr>
        <w:t xml:space="preserve">Πολυετής προγραμματισμός ανθρώπινου δυναμικού δημόσιας διοίκησης 2022-2025 </w:t>
      </w:r>
      <w:r w:rsidR="00B70091" w:rsidRPr="00012D7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012D70" w:rsidRDefault="00012D70" w:rsidP="004752C8">
      <w:pPr>
        <w:ind w:left="426" w:firstLine="0"/>
        <w:jc w:val="left"/>
      </w:pPr>
    </w:p>
    <w:p w:rsidR="00DD7F19" w:rsidRPr="00B435F9" w:rsidRDefault="00351A04" w:rsidP="00012D70">
      <w:pPr>
        <w:ind w:left="426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Ο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</w:t>
      </w: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ΠΡΟΕΔΡΟΣ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ΤΗΣ</w:t>
      </w:r>
    </w:p>
    <w:p w:rsidR="00351A04" w:rsidRPr="00B435F9" w:rsidRDefault="00012D70" w:rsidP="00DD7F19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>
        <w:rPr>
          <w:bCs/>
          <w:kern w:val="2"/>
          <w:sz w:val="22"/>
          <w:szCs w:val="22"/>
          <w:lang w:eastAsia="zh-CN"/>
        </w:rPr>
        <w:t xml:space="preserve">       </w:t>
      </w:r>
      <w:r w:rsidR="00351A04" w:rsidRPr="00B435F9">
        <w:rPr>
          <w:bCs/>
          <w:kern w:val="2"/>
          <w:sz w:val="22"/>
          <w:szCs w:val="22"/>
          <w:lang w:eastAsia="zh-CN"/>
        </w:rPr>
        <w:t>ΟΙΚΟΝΟΜΙΚΗΣ ΕΠΙΤΡΟΠΗΣ</w:t>
      </w:r>
    </w:p>
    <w:p w:rsidR="00477FBA" w:rsidRPr="00B435F9" w:rsidRDefault="00DD7F19" w:rsidP="00DD7F19">
      <w:pPr>
        <w:spacing w:after="0" w:line="240" w:lineRule="auto"/>
        <w:ind w:right="185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</w:t>
      </w:r>
      <w:r w:rsidR="00012D70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      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ΚΑΛΑΜΠΟΓΙΑΣ ΝΙΚΟΛΑΟΣ</w:t>
      </w:r>
    </w:p>
    <w:sectPr w:rsidR="00477FBA" w:rsidRPr="00B435F9" w:rsidSect="005E439B">
      <w:pgSz w:w="11906" w:h="16838"/>
      <w:pgMar w:top="1135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5A" w:rsidRDefault="00991A5A" w:rsidP="00B40163">
      <w:pPr>
        <w:spacing w:after="0" w:line="240" w:lineRule="auto"/>
      </w:pPr>
      <w:r>
        <w:separator/>
      </w:r>
    </w:p>
  </w:endnote>
  <w:endnote w:type="continuationSeparator" w:id="1">
    <w:p w:rsidR="00991A5A" w:rsidRDefault="00991A5A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5A" w:rsidRDefault="00991A5A" w:rsidP="00B40163">
      <w:pPr>
        <w:spacing w:after="0" w:line="240" w:lineRule="auto"/>
      </w:pPr>
      <w:r>
        <w:separator/>
      </w:r>
    </w:p>
  </w:footnote>
  <w:footnote w:type="continuationSeparator" w:id="1">
    <w:p w:rsidR="00991A5A" w:rsidRDefault="00991A5A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11"/>
  </w:num>
  <w:num w:numId="6">
    <w:abstractNumId w:val="21"/>
  </w:num>
  <w:num w:numId="7">
    <w:abstractNumId w:val="23"/>
  </w:num>
  <w:num w:numId="8">
    <w:abstractNumId w:val="13"/>
  </w:num>
  <w:num w:numId="9">
    <w:abstractNumId w:val="7"/>
  </w:num>
  <w:num w:numId="10">
    <w:abstractNumId w:val="24"/>
  </w:num>
  <w:num w:numId="11">
    <w:abstractNumId w:val="20"/>
  </w:num>
  <w:num w:numId="12">
    <w:abstractNumId w:val="12"/>
  </w:num>
  <w:num w:numId="13">
    <w:abstractNumId w:val="22"/>
  </w:num>
  <w:num w:numId="14">
    <w:abstractNumId w:val="9"/>
  </w:num>
  <w:num w:numId="15">
    <w:abstractNumId w:val="14"/>
  </w:num>
  <w:num w:numId="16">
    <w:abstractNumId w:val="18"/>
  </w:num>
  <w:num w:numId="17">
    <w:abstractNumId w:val="2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9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12D70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97313"/>
    <w:rsid w:val="000A3FDA"/>
    <w:rsid w:val="000A661D"/>
    <w:rsid w:val="000C7FFB"/>
    <w:rsid w:val="000E725A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42ED"/>
    <w:rsid w:val="00214314"/>
    <w:rsid w:val="0022010B"/>
    <w:rsid w:val="00220254"/>
    <w:rsid w:val="00247D63"/>
    <w:rsid w:val="0025370B"/>
    <w:rsid w:val="0026134B"/>
    <w:rsid w:val="002645F8"/>
    <w:rsid w:val="00282D69"/>
    <w:rsid w:val="00292525"/>
    <w:rsid w:val="002A7F1B"/>
    <w:rsid w:val="002D367C"/>
    <w:rsid w:val="002F1B04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3E7294"/>
    <w:rsid w:val="0042072A"/>
    <w:rsid w:val="00440F22"/>
    <w:rsid w:val="004752C8"/>
    <w:rsid w:val="00476F72"/>
    <w:rsid w:val="00477FBA"/>
    <w:rsid w:val="0048221D"/>
    <w:rsid w:val="0049711C"/>
    <w:rsid w:val="004D0402"/>
    <w:rsid w:val="004D0C34"/>
    <w:rsid w:val="004D67FA"/>
    <w:rsid w:val="004E1D43"/>
    <w:rsid w:val="004E2054"/>
    <w:rsid w:val="004E5F29"/>
    <w:rsid w:val="00501062"/>
    <w:rsid w:val="005026FE"/>
    <w:rsid w:val="0052721D"/>
    <w:rsid w:val="00595639"/>
    <w:rsid w:val="005A4F0F"/>
    <w:rsid w:val="005A7585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919B0"/>
    <w:rsid w:val="006964A8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9343C"/>
    <w:rsid w:val="007C6B17"/>
    <w:rsid w:val="008111CC"/>
    <w:rsid w:val="00813DEA"/>
    <w:rsid w:val="0082271E"/>
    <w:rsid w:val="00825F8A"/>
    <w:rsid w:val="008271D2"/>
    <w:rsid w:val="00837FDF"/>
    <w:rsid w:val="00845DCC"/>
    <w:rsid w:val="0085661F"/>
    <w:rsid w:val="00881C61"/>
    <w:rsid w:val="008A1743"/>
    <w:rsid w:val="008A7416"/>
    <w:rsid w:val="008B03C6"/>
    <w:rsid w:val="008B79A1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1902"/>
    <w:rsid w:val="009764BF"/>
    <w:rsid w:val="00991A5A"/>
    <w:rsid w:val="009922A1"/>
    <w:rsid w:val="009A0199"/>
    <w:rsid w:val="009C1A00"/>
    <w:rsid w:val="009C5B28"/>
    <w:rsid w:val="009E0E2A"/>
    <w:rsid w:val="009E55C2"/>
    <w:rsid w:val="00A23D22"/>
    <w:rsid w:val="00A24D0F"/>
    <w:rsid w:val="00A31805"/>
    <w:rsid w:val="00A356F0"/>
    <w:rsid w:val="00A43DD4"/>
    <w:rsid w:val="00A6396D"/>
    <w:rsid w:val="00A704B0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5BBD"/>
    <w:rsid w:val="00B56726"/>
    <w:rsid w:val="00B56C3D"/>
    <w:rsid w:val="00B61515"/>
    <w:rsid w:val="00B61729"/>
    <w:rsid w:val="00B70091"/>
    <w:rsid w:val="00BB0150"/>
    <w:rsid w:val="00BD4699"/>
    <w:rsid w:val="00BF2F6A"/>
    <w:rsid w:val="00C03F90"/>
    <w:rsid w:val="00C1027C"/>
    <w:rsid w:val="00C46602"/>
    <w:rsid w:val="00C521F9"/>
    <w:rsid w:val="00C57211"/>
    <w:rsid w:val="00C7341E"/>
    <w:rsid w:val="00C806B6"/>
    <w:rsid w:val="00C9724A"/>
    <w:rsid w:val="00CB16C1"/>
    <w:rsid w:val="00CC4923"/>
    <w:rsid w:val="00CC61EA"/>
    <w:rsid w:val="00CE3D68"/>
    <w:rsid w:val="00CE50AD"/>
    <w:rsid w:val="00CE5B86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B4FDA"/>
    <w:rsid w:val="00DD0B8D"/>
    <w:rsid w:val="00DD634E"/>
    <w:rsid w:val="00DD7F19"/>
    <w:rsid w:val="00DF388A"/>
    <w:rsid w:val="00E11712"/>
    <w:rsid w:val="00E1342B"/>
    <w:rsid w:val="00E148B5"/>
    <w:rsid w:val="00E31C66"/>
    <w:rsid w:val="00E3308E"/>
    <w:rsid w:val="00E56364"/>
    <w:rsid w:val="00E64B96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2021-08-20T13:14:00Z</cp:lastPrinted>
  <dcterms:created xsi:type="dcterms:W3CDTF">2022-03-01T14:00:00Z</dcterms:created>
  <dcterms:modified xsi:type="dcterms:W3CDTF">2022-03-01T14:04:00Z</dcterms:modified>
</cp:coreProperties>
</file>